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0DA" w:rsidRDefault="006E07DA" w:rsidP="006E07DA">
      <w:pPr>
        <w:pStyle w:val="NoSpacing"/>
      </w:pPr>
      <w:r>
        <w:t>Home Learning Task</w:t>
      </w:r>
      <w:r w:rsidR="00ED40C7">
        <w:t>s</w:t>
      </w:r>
      <w:r>
        <w:t xml:space="preserve"> Year </w:t>
      </w:r>
      <w:r w:rsidR="007A2C77">
        <w:t>5</w:t>
      </w:r>
      <w:r w:rsidR="0014575C">
        <w:t xml:space="preserve">  </w:t>
      </w:r>
      <w:r w:rsidR="00B8354C">
        <w:t xml:space="preserve"> </w:t>
      </w:r>
      <w:r w:rsidR="00ED40C7">
        <w:tab/>
        <w:t>Week 2:  Beginning 30</w:t>
      </w:r>
      <w:r w:rsidR="00ED40C7" w:rsidRPr="00ED40C7">
        <w:rPr>
          <w:vertAlign w:val="superscript"/>
        </w:rPr>
        <w:t>th</w:t>
      </w:r>
      <w:r w:rsidR="00ED40C7">
        <w:t xml:space="preserve"> March 2020</w:t>
      </w:r>
    </w:p>
    <w:p w:rsidR="006E07DA" w:rsidRDefault="006E07DA" w:rsidP="006E07DA">
      <w:pPr>
        <w:pStyle w:val="NoSpacing"/>
      </w:pP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404DAD" w:rsidTr="00674B5B">
        <w:trPr>
          <w:trHeight w:val="594"/>
        </w:trPr>
        <w:tc>
          <w:tcPr>
            <w:tcW w:w="1409" w:type="dxa"/>
          </w:tcPr>
          <w:p w:rsidR="00404DAD" w:rsidRDefault="00404DAD" w:rsidP="006E07DA">
            <w:pPr>
              <w:pStyle w:val="NoSpacing"/>
            </w:pP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Maths</w:t>
            </w:r>
          </w:p>
          <w:p w:rsidR="00DE1320" w:rsidRPr="00DE1320" w:rsidRDefault="00DE1320" w:rsidP="008808B2">
            <w:pPr>
              <w:pStyle w:val="NoSpacing"/>
              <w:jc w:val="center"/>
              <w:rPr>
                <w:b/>
              </w:rPr>
            </w:pPr>
            <w:r w:rsidRPr="00F74AD1">
              <w:rPr>
                <w:b/>
                <w:color w:val="7030A0"/>
              </w:rPr>
              <w:t xml:space="preserve">Focus:  </w:t>
            </w:r>
            <w:r w:rsidR="00197D22">
              <w:rPr>
                <w:b/>
                <w:color w:val="7030A0"/>
              </w:rPr>
              <w:t>Fractions, d</w:t>
            </w:r>
            <w:r w:rsidR="008808B2">
              <w:rPr>
                <w:b/>
                <w:color w:val="7030A0"/>
              </w:rPr>
              <w:t>ecimals and percentages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English</w:t>
            </w:r>
          </w:p>
          <w:p w:rsidR="00F74AD1" w:rsidRPr="00F74AD1" w:rsidRDefault="00F74AD1" w:rsidP="00B8354C">
            <w:pPr>
              <w:pStyle w:val="NoSpacing"/>
              <w:jc w:val="center"/>
              <w:rPr>
                <w:b/>
              </w:rPr>
            </w:pPr>
            <w:r w:rsidRPr="00F74AD1">
              <w:rPr>
                <w:b/>
                <w:color w:val="7030A0"/>
              </w:rPr>
              <w:t>Wonder</w:t>
            </w:r>
            <w:r w:rsidRPr="00F74AD1">
              <w:rPr>
                <w:b/>
                <w:color w:val="7030A0"/>
              </w:rPr>
              <w:br/>
            </w:r>
            <w:r w:rsidR="00B8354C">
              <w:rPr>
                <w:b/>
                <w:color w:val="7030A0"/>
              </w:rPr>
              <w:t>Direct speech and non-negotiables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Topic</w:t>
            </w:r>
          </w:p>
          <w:p w:rsidR="00F74AD1" w:rsidRPr="00F74AD1" w:rsidRDefault="00F74AD1" w:rsidP="00BD6433">
            <w:pPr>
              <w:pStyle w:val="NoSpacing"/>
              <w:jc w:val="center"/>
              <w:rPr>
                <w:b/>
              </w:rPr>
            </w:pPr>
            <w:r w:rsidRPr="00F74AD1">
              <w:rPr>
                <w:b/>
                <w:color w:val="7030A0"/>
              </w:rPr>
              <w:t>Force</w:t>
            </w:r>
          </w:p>
        </w:tc>
        <w:tc>
          <w:tcPr>
            <w:tcW w:w="3393" w:type="dxa"/>
            <w:vMerge w:val="restart"/>
          </w:tcPr>
          <w:p w:rsidR="00404DAD" w:rsidRDefault="00404DAD" w:rsidP="00BD6433">
            <w:pPr>
              <w:pStyle w:val="NoSpacing"/>
              <w:jc w:val="center"/>
            </w:pPr>
            <w:r>
              <w:t>Enjoy your reading book.</w:t>
            </w:r>
          </w:p>
          <w:p w:rsidR="00404DAD" w:rsidRDefault="00F14F2E" w:rsidP="00BD6433">
            <w:pPr>
              <w:pStyle w:val="NoSpacing"/>
              <w:jc w:val="center"/>
            </w:pPr>
            <w:r>
              <w:t>20</w:t>
            </w:r>
            <w:r w:rsidR="00404DAD">
              <w:t>+ minutes</w:t>
            </w:r>
            <w:r w:rsidR="00EB6D90">
              <w:t xml:space="preserve"> daily</w:t>
            </w:r>
          </w:p>
          <w:p w:rsidR="00404DAD" w:rsidRPr="00404DAD" w:rsidRDefault="00404DAD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</w:p>
          <w:p w:rsidR="00404DAD" w:rsidRDefault="00404DAD" w:rsidP="00BD6433">
            <w:pPr>
              <w:pStyle w:val="NoSpacing"/>
              <w:jc w:val="center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393" w:type="dxa"/>
          </w:tcPr>
          <w:p w:rsidR="009F3AEB" w:rsidRDefault="009F3AEB" w:rsidP="006E07DA">
            <w:pPr>
              <w:pStyle w:val="NoSpacing"/>
            </w:pPr>
            <w:r w:rsidRPr="002F4AAD">
              <w:rPr>
                <w:b/>
              </w:rPr>
              <w:t>Times</w:t>
            </w:r>
            <w:r w:rsidR="00F74AD1">
              <w:rPr>
                <w:b/>
              </w:rPr>
              <w:t xml:space="preserve"> T</w:t>
            </w:r>
            <w:r w:rsidRPr="002F4AAD">
              <w:rPr>
                <w:b/>
              </w:rPr>
              <w:t>ables Rock Stars</w:t>
            </w:r>
            <w:r>
              <w:t xml:space="preserve"> </w:t>
            </w:r>
          </w:p>
          <w:p w:rsidR="004F7091" w:rsidRDefault="007A51FF" w:rsidP="006E07DA">
            <w:pPr>
              <w:pStyle w:val="NoSpacing"/>
            </w:pPr>
            <w:hyperlink r:id="rId5" w:history="1">
              <w:r w:rsidR="009F3AEB">
                <w:rPr>
                  <w:rStyle w:val="Hyperlink"/>
                </w:rPr>
                <w:t>https://play.ttrockstars.com/auth/school/student/68784</w:t>
              </w:r>
            </w:hyperlink>
            <w:r w:rsidR="000A4922">
              <w:t xml:space="preserve"> </w:t>
            </w:r>
          </w:p>
          <w:p w:rsidR="000A4922" w:rsidRDefault="009F3AEB" w:rsidP="006E07DA">
            <w:pPr>
              <w:pStyle w:val="NoSpacing"/>
            </w:pPr>
            <w:r>
              <w:t>This Friday</w:t>
            </w:r>
            <w:r w:rsidR="00B355E0">
              <w:t>,</w:t>
            </w:r>
            <w:r>
              <w:t xml:space="preserve"> </w:t>
            </w:r>
            <w:r w:rsidR="00B355E0">
              <w:t>the Times T</w:t>
            </w:r>
            <w:r w:rsidR="009E5CF7">
              <w:t>ables Challenge will be on the 7</w:t>
            </w:r>
            <w:r w:rsidR="00B355E0">
              <w:t xml:space="preserve"> times tables with inverse.</w:t>
            </w:r>
          </w:p>
          <w:p w:rsidR="008E3F6D" w:rsidRDefault="008E3F6D" w:rsidP="006E07DA">
            <w:pPr>
              <w:pStyle w:val="NoSpacing"/>
            </w:pPr>
          </w:p>
          <w:p w:rsidR="002C52F4" w:rsidRDefault="001E69F7" w:rsidP="00E449C3">
            <w:pPr>
              <w:pStyle w:val="NoSpacing"/>
            </w:pPr>
            <w:r>
              <w:rPr>
                <w:b/>
              </w:rPr>
              <w:t>Activities:  Lesson 1:  Decimals up to 2 decimal places</w:t>
            </w:r>
            <w:r w:rsidR="008808B2">
              <w:rPr>
                <w:b/>
              </w:rPr>
              <w:t xml:space="preserve">.  </w:t>
            </w:r>
            <w:r w:rsidR="00E449C3">
              <w:t xml:space="preserve">Please refer to </w:t>
            </w:r>
            <w:r w:rsidR="003800F1">
              <w:t xml:space="preserve">this week’s </w:t>
            </w:r>
            <w:r w:rsidR="00B15DB3">
              <w:t xml:space="preserve">guidance notes </w:t>
            </w:r>
            <w:r w:rsidR="00B15DB3" w:rsidRPr="00635AE4">
              <w:rPr>
                <w:b/>
              </w:rPr>
              <w:t>(Week 2</w:t>
            </w:r>
            <w:r w:rsidR="00E449C3" w:rsidRPr="00635AE4">
              <w:rPr>
                <w:b/>
              </w:rPr>
              <w:t xml:space="preserve"> Maths)</w:t>
            </w:r>
            <w:r w:rsidR="00635AE4">
              <w:rPr>
                <w:b/>
              </w:rPr>
              <w:t>.</w:t>
            </w:r>
          </w:p>
        </w:tc>
        <w:tc>
          <w:tcPr>
            <w:tcW w:w="3393" w:type="dxa"/>
          </w:tcPr>
          <w:p w:rsidR="00F74AD1" w:rsidRDefault="00F74AD1" w:rsidP="00F74AD1">
            <w:pPr>
              <w:pStyle w:val="NoSpacing"/>
            </w:pPr>
            <w:r w:rsidRPr="008E3F6D">
              <w:rPr>
                <w:b/>
              </w:rPr>
              <w:t>Spelling test</w:t>
            </w:r>
            <w:r>
              <w:t xml:space="preserve">:  Last week’s spellings </w:t>
            </w:r>
          </w:p>
          <w:p w:rsidR="00937574" w:rsidRDefault="00937574" w:rsidP="00937574">
            <w:pPr>
              <w:pStyle w:val="NoSpacing"/>
            </w:pPr>
          </w:p>
          <w:p w:rsidR="004A778E" w:rsidRDefault="00B15DB3" w:rsidP="00937574">
            <w:pPr>
              <w:pStyle w:val="NoSpacing"/>
              <w:rPr>
                <w:b/>
              </w:rPr>
            </w:pPr>
            <w:r>
              <w:rPr>
                <w:b/>
              </w:rPr>
              <w:t>Punctuation activity</w:t>
            </w:r>
            <w:r w:rsidRPr="00B15DB3">
              <w:rPr>
                <w:b/>
              </w:rPr>
              <w:t xml:space="preserve">: </w:t>
            </w:r>
            <w:r w:rsidR="00EA288D">
              <w:rPr>
                <w:b/>
              </w:rPr>
              <w:t xml:space="preserve">Correct </w:t>
            </w:r>
            <w:r w:rsidR="00B8354C" w:rsidRPr="00B15DB3">
              <w:rPr>
                <w:b/>
              </w:rPr>
              <w:t>sentence punctuation</w:t>
            </w:r>
          </w:p>
          <w:p w:rsidR="00404DAD" w:rsidRDefault="00B8354C" w:rsidP="00B8354C">
            <w:pPr>
              <w:pStyle w:val="NoSpacing"/>
              <w:numPr>
                <w:ilvl w:val="0"/>
                <w:numId w:val="8"/>
              </w:numPr>
            </w:pPr>
            <w:r>
              <w:t>Choose either page 1 or 2 to complete (or both if you are up for the challenge!)</w:t>
            </w:r>
          </w:p>
          <w:p w:rsidR="00B8354C" w:rsidRDefault="00B8354C" w:rsidP="00B8354C">
            <w:pPr>
              <w:pStyle w:val="NoSpacing"/>
              <w:numPr>
                <w:ilvl w:val="0"/>
                <w:numId w:val="8"/>
              </w:numPr>
            </w:pPr>
            <w:r>
              <w:t xml:space="preserve">Re-write each sentence with the correct punctuation and NO spelling mistakes.  </w:t>
            </w:r>
          </w:p>
          <w:p w:rsidR="00B8354C" w:rsidRDefault="00B8354C" w:rsidP="00B8354C">
            <w:pPr>
              <w:pStyle w:val="NoSpacing"/>
              <w:ind w:left="360"/>
            </w:pPr>
          </w:p>
          <w:p w:rsidR="00B8354C" w:rsidRDefault="00B8354C" w:rsidP="00B8354C">
            <w:pPr>
              <w:pStyle w:val="NoSpacing"/>
            </w:pPr>
            <w:r>
              <w:t>Remember your non-negotiables – CAPTIAL LETTERS AND FULL STOPS!</w:t>
            </w:r>
          </w:p>
          <w:p w:rsidR="00B8354C" w:rsidRDefault="00B8354C" w:rsidP="00B8354C">
            <w:pPr>
              <w:pStyle w:val="NoSpacing"/>
              <w:ind w:left="360"/>
            </w:pPr>
          </w:p>
        </w:tc>
        <w:tc>
          <w:tcPr>
            <w:tcW w:w="3393" w:type="dxa"/>
          </w:tcPr>
          <w:p w:rsidR="00CA1133" w:rsidRDefault="008221D1" w:rsidP="006E07DA">
            <w:pPr>
              <w:pStyle w:val="NoSpacing"/>
            </w:pPr>
            <w:r>
              <w:rPr>
                <w:b/>
              </w:rPr>
              <w:t>Do</w:t>
            </w:r>
            <w:r w:rsidR="00CA1133" w:rsidRPr="00CA1133">
              <w:rPr>
                <w:b/>
              </w:rPr>
              <w:t xml:space="preserve"> you know?</w:t>
            </w:r>
            <w:r w:rsidR="00CA1133">
              <w:rPr>
                <w:b/>
              </w:rPr>
              <w:t xml:space="preserve">  </w:t>
            </w:r>
            <w:r w:rsidRPr="008221D1">
              <w:t xml:space="preserve">What a rollercoaster engineer does for a job.  </w:t>
            </w:r>
            <w:r w:rsidR="00CA1133" w:rsidRPr="00CA1133">
              <w:t xml:space="preserve">Watch this video and find out what a rollercoaster engineer does </w:t>
            </w:r>
            <w:r w:rsidR="00CA1133">
              <w:t>as a job!</w:t>
            </w:r>
          </w:p>
          <w:p w:rsidR="00CA1133" w:rsidRDefault="007A51FF" w:rsidP="006E07DA">
            <w:pPr>
              <w:pStyle w:val="NoSpacing"/>
              <w:rPr>
                <w:b/>
              </w:rPr>
            </w:pPr>
            <w:hyperlink r:id="rId6" w:history="1">
              <w:r w:rsidR="00CA1133">
                <w:rPr>
                  <w:rStyle w:val="Hyperlink"/>
                </w:rPr>
                <w:t>https://www.stem.org.uk/resources/elibrary/resource/424586/rollercoaster-engineer</w:t>
              </w:r>
            </w:hyperlink>
          </w:p>
          <w:p w:rsidR="00CA1133" w:rsidRDefault="00CA1133" w:rsidP="006E07DA">
            <w:pPr>
              <w:pStyle w:val="NoSpacing"/>
              <w:rPr>
                <w:b/>
              </w:rPr>
            </w:pPr>
          </w:p>
          <w:p w:rsidR="001D2CC7" w:rsidRDefault="00BA0B24" w:rsidP="003800F1">
            <w:pPr>
              <w:pStyle w:val="NoSpacing"/>
            </w:pPr>
            <w:r w:rsidRPr="003800F1">
              <w:rPr>
                <w:b/>
              </w:rPr>
              <w:t xml:space="preserve">Activity:  </w:t>
            </w:r>
            <w:r w:rsidR="001D2CC7" w:rsidRPr="003800F1">
              <w:rPr>
                <w:b/>
              </w:rPr>
              <w:t xml:space="preserve">Air </w:t>
            </w:r>
            <w:r w:rsidR="00B15DB3">
              <w:rPr>
                <w:b/>
              </w:rPr>
              <w:t>resistance investigation</w:t>
            </w:r>
            <w:r w:rsidR="001D2CC7" w:rsidRPr="003800F1">
              <w:rPr>
                <w:b/>
              </w:rPr>
              <w:t>.</w:t>
            </w:r>
            <w:r w:rsidR="001D2CC7" w:rsidRPr="003800F1">
              <w:t xml:space="preserve">  </w:t>
            </w:r>
            <w:r w:rsidR="003800F1">
              <w:t>Please refer t</w:t>
            </w:r>
            <w:r w:rsidR="00B15DB3">
              <w:t xml:space="preserve">o this week’s guidance notes </w:t>
            </w:r>
            <w:r w:rsidR="00B15DB3" w:rsidRPr="00635AE4">
              <w:rPr>
                <w:b/>
              </w:rPr>
              <w:t>(Week 2</w:t>
            </w:r>
            <w:r w:rsidR="003800F1" w:rsidRPr="00635AE4">
              <w:rPr>
                <w:b/>
              </w:rPr>
              <w:t xml:space="preserve"> Topic).</w:t>
            </w:r>
          </w:p>
        </w:tc>
        <w:tc>
          <w:tcPr>
            <w:tcW w:w="3393" w:type="dxa"/>
            <w:vMerge/>
          </w:tcPr>
          <w:p w:rsidR="00404DAD" w:rsidRDefault="00404DAD" w:rsidP="006E07DA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393" w:type="dxa"/>
          </w:tcPr>
          <w:p w:rsidR="00DE1320" w:rsidRPr="002F4AAD" w:rsidRDefault="005E3E6B" w:rsidP="006E07DA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 xml:space="preserve">Times </w:t>
            </w:r>
            <w:r w:rsidR="00DE1320" w:rsidRPr="002F4AAD">
              <w:rPr>
                <w:b/>
              </w:rPr>
              <w:t>Tables Rock Stars</w:t>
            </w:r>
          </w:p>
          <w:p w:rsidR="00DE1320" w:rsidRDefault="00DE1320" w:rsidP="006E07DA">
            <w:pPr>
              <w:pStyle w:val="NoSpacing"/>
            </w:pPr>
          </w:p>
          <w:p w:rsidR="00DE1320" w:rsidRDefault="00197D22" w:rsidP="00E449C3">
            <w:pPr>
              <w:pStyle w:val="NoSpacing"/>
            </w:pPr>
            <w:r>
              <w:rPr>
                <w:b/>
              </w:rPr>
              <w:t xml:space="preserve">Activities:  Lesson 2:  Decimals as fractions (1).  </w:t>
            </w:r>
            <w:r w:rsidR="00E449C3">
              <w:t xml:space="preserve">Please refer to </w:t>
            </w:r>
            <w:r w:rsidR="003800F1">
              <w:t xml:space="preserve">this week’s </w:t>
            </w:r>
            <w:r w:rsidR="00B15DB3">
              <w:t xml:space="preserve">guidance notes </w:t>
            </w:r>
            <w:r w:rsidR="00B15DB3" w:rsidRPr="000C6C4A">
              <w:rPr>
                <w:b/>
              </w:rPr>
              <w:t xml:space="preserve">(Week 2 </w:t>
            </w:r>
            <w:r w:rsidR="00E449C3" w:rsidRPr="000C6C4A">
              <w:rPr>
                <w:b/>
              </w:rPr>
              <w:t>Maths)</w:t>
            </w:r>
            <w:r w:rsidR="00635AE4" w:rsidRPr="000C6C4A">
              <w:rPr>
                <w:b/>
              </w:rPr>
              <w:t>.</w:t>
            </w:r>
          </w:p>
        </w:tc>
        <w:tc>
          <w:tcPr>
            <w:tcW w:w="3393" w:type="dxa"/>
          </w:tcPr>
          <w:p w:rsidR="003035D1" w:rsidRDefault="003035D1" w:rsidP="003035D1">
            <w:pPr>
              <w:pStyle w:val="NoSpacing"/>
              <w:rPr>
                <w:b/>
              </w:rPr>
            </w:pPr>
            <w:r w:rsidRPr="00BA0B24">
              <w:rPr>
                <w:b/>
              </w:rPr>
              <w:t>Comprehension</w:t>
            </w:r>
          </w:p>
          <w:p w:rsidR="003035D1" w:rsidRDefault="003035D1" w:rsidP="003035D1">
            <w:pPr>
              <w:pStyle w:val="NoSpacing"/>
              <w:rPr>
                <w:b/>
              </w:rPr>
            </w:pPr>
          </w:p>
          <w:p w:rsidR="003035D1" w:rsidRDefault="003035D1" w:rsidP="003035D1">
            <w:pPr>
              <w:pStyle w:val="NoSpacing"/>
            </w:pPr>
            <w:r w:rsidRPr="00302A50">
              <w:rPr>
                <w:b/>
              </w:rPr>
              <w:t>Activity</w:t>
            </w:r>
            <w:r w:rsidRPr="003800F1">
              <w:rPr>
                <w:b/>
              </w:rPr>
              <w:t xml:space="preserve">:  </w:t>
            </w:r>
            <w:r w:rsidR="0015375C" w:rsidRPr="003800F1">
              <w:rPr>
                <w:b/>
              </w:rPr>
              <w:t>Usain Bolt Comprehension</w:t>
            </w:r>
            <w:r w:rsidR="00B15DB3">
              <w:t xml:space="preserve"> - </w:t>
            </w:r>
            <w:r>
              <w:t xml:space="preserve">Answer one set of questions from a choice of </w:t>
            </w:r>
            <w:r w:rsidR="0015375C">
              <w:t>three sets</w:t>
            </w:r>
            <w:r>
              <w:t>.</w:t>
            </w:r>
          </w:p>
          <w:p w:rsidR="003035D1" w:rsidRDefault="003035D1" w:rsidP="003035D1">
            <w:pPr>
              <w:pStyle w:val="NoSpacing"/>
            </w:pPr>
          </w:p>
          <w:p w:rsidR="00937574" w:rsidRDefault="003035D1" w:rsidP="003035D1">
            <w:pPr>
              <w:pStyle w:val="NoSpacing"/>
            </w:pPr>
            <w:r w:rsidRPr="00465BC0">
              <w:rPr>
                <w:b/>
              </w:rPr>
              <w:t>Remember your comprehension skills:</w:t>
            </w:r>
            <w:r>
              <w:t xml:space="preserve">  Look for evidence and clues in the text.  Do not guess and answer all questions.  Good luck!</w:t>
            </w:r>
          </w:p>
        </w:tc>
        <w:tc>
          <w:tcPr>
            <w:tcW w:w="3393" w:type="dxa"/>
          </w:tcPr>
          <w:p w:rsidR="00FE5A06" w:rsidRDefault="008221D1" w:rsidP="001D2CC7">
            <w:pPr>
              <w:pStyle w:val="NoSpacing"/>
            </w:pPr>
            <w:r>
              <w:rPr>
                <w:b/>
              </w:rPr>
              <w:t xml:space="preserve">Do you know?  </w:t>
            </w:r>
            <w:r w:rsidR="00FE5A06">
              <w:t>That there</w:t>
            </w:r>
            <w:r w:rsidR="00657FAD">
              <w:t xml:space="preserve"> are 100 turbine windmill</w:t>
            </w:r>
            <w:r w:rsidR="00FE5A06">
              <w:t>s</w:t>
            </w:r>
            <w:r w:rsidR="00657FAD">
              <w:t xml:space="preserve">, out at sea, which can be seen from our local beaches. </w:t>
            </w:r>
            <w:r w:rsidR="00FE5A06">
              <w:t xml:space="preserve"> They</w:t>
            </w:r>
            <w:r w:rsidR="00657FAD">
              <w:t xml:space="preserve"> are known as the Thanet Offshore Wind Farm, where the wind turbines use the strong winds to generate electricity.  </w:t>
            </w:r>
            <w:r w:rsidR="00FE5A06">
              <w:t>Watch this video to see how it was done:</w:t>
            </w:r>
          </w:p>
          <w:p w:rsidR="008221D1" w:rsidRDefault="007A51FF" w:rsidP="001D2CC7">
            <w:pPr>
              <w:pStyle w:val="NoSpacing"/>
              <w:rPr>
                <w:b/>
              </w:rPr>
            </w:pPr>
            <w:hyperlink r:id="rId7" w:history="1">
              <w:r w:rsidR="00FE5A06">
                <w:rPr>
                  <w:rStyle w:val="Hyperlink"/>
                </w:rPr>
                <w:t>https://www.youtube.com/watch?v=9pCwBvtrPQE</w:t>
              </w:r>
            </w:hyperlink>
          </w:p>
          <w:p w:rsidR="008221D1" w:rsidRDefault="008221D1" w:rsidP="001D2CC7">
            <w:pPr>
              <w:pStyle w:val="NoSpacing"/>
              <w:rPr>
                <w:b/>
              </w:rPr>
            </w:pPr>
          </w:p>
          <w:p w:rsidR="007B1760" w:rsidRDefault="00BA0B24" w:rsidP="006E07DA">
            <w:pPr>
              <w:pStyle w:val="NoSpacing"/>
            </w:pPr>
            <w:r w:rsidRPr="003800F1">
              <w:rPr>
                <w:b/>
              </w:rPr>
              <w:t xml:space="preserve">Activity: </w:t>
            </w:r>
            <w:r w:rsidR="001D2CC7" w:rsidRPr="003800F1">
              <w:rPr>
                <w:b/>
              </w:rPr>
              <w:t>Turbin</w:t>
            </w:r>
            <w:r w:rsidR="00410557">
              <w:rPr>
                <w:b/>
              </w:rPr>
              <w:t>e w</w:t>
            </w:r>
            <w:r w:rsidR="00B15DB3">
              <w:rPr>
                <w:b/>
              </w:rPr>
              <w:t>indmill investigation</w:t>
            </w:r>
            <w:r w:rsidR="001D2CC7" w:rsidRPr="003800F1">
              <w:rPr>
                <w:b/>
              </w:rPr>
              <w:t>.</w:t>
            </w:r>
            <w:r w:rsidR="001D2CC7">
              <w:t xml:space="preserve">  </w:t>
            </w:r>
            <w:r w:rsidR="003800F1">
              <w:t xml:space="preserve">Please refer to this week’s guidance notes </w:t>
            </w:r>
            <w:r w:rsidR="003800F1" w:rsidRPr="000C6C4A">
              <w:rPr>
                <w:b/>
              </w:rPr>
              <w:t>(W</w:t>
            </w:r>
            <w:r w:rsidR="00B15DB3" w:rsidRPr="000C6C4A">
              <w:rPr>
                <w:b/>
              </w:rPr>
              <w:t xml:space="preserve">eek </w:t>
            </w:r>
            <w:r w:rsidR="003800F1" w:rsidRPr="000C6C4A">
              <w:rPr>
                <w:b/>
              </w:rPr>
              <w:t>2 Topic).</w:t>
            </w:r>
          </w:p>
        </w:tc>
        <w:tc>
          <w:tcPr>
            <w:tcW w:w="3393" w:type="dxa"/>
            <w:vMerge w:val="restart"/>
          </w:tcPr>
          <w:p w:rsidR="00404DAD" w:rsidRDefault="00404DAD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8E3F6D" w:rsidRDefault="005F4757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Revision – Term 3</w:t>
            </w:r>
          </w:p>
          <w:p w:rsidR="008E3F6D" w:rsidRDefault="008E3F6D" w:rsidP="00404DAD">
            <w:pPr>
              <w:pStyle w:val="NoSpacing"/>
              <w:jc w:val="center"/>
              <w:rPr>
                <w:b/>
              </w:rPr>
            </w:pPr>
          </w:p>
          <w:p w:rsidR="008E3F6D" w:rsidRDefault="005F4757" w:rsidP="00674B5B">
            <w:pPr>
              <w:pStyle w:val="NoSpacing"/>
            </w:pPr>
            <w:r>
              <w:t>receive</w:t>
            </w:r>
          </w:p>
          <w:p w:rsidR="005F4757" w:rsidRDefault="005F4757" w:rsidP="00674B5B">
            <w:pPr>
              <w:pStyle w:val="NoSpacing"/>
            </w:pPr>
            <w:r>
              <w:t>achievement</w:t>
            </w:r>
          </w:p>
          <w:p w:rsidR="005F4757" w:rsidRDefault="005F4757" w:rsidP="00674B5B">
            <w:pPr>
              <w:pStyle w:val="NoSpacing"/>
            </w:pPr>
            <w:r>
              <w:t>beautiful</w:t>
            </w:r>
          </w:p>
          <w:p w:rsidR="005F4757" w:rsidRDefault="005F4757" w:rsidP="00674B5B">
            <w:pPr>
              <w:pStyle w:val="NoSpacing"/>
            </w:pPr>
            <w:r>
              <w:t>taught</w:t>
            </w:r>
          </w:p>
          <w:p w:rsidR="005F4757" w:rsidRDefault="005F4757" w:rsidP="00674B5B">
            <w:pPr>
              <w:pStyle w:val="NoSpacing"/>
            </w:pPr>
            <w:r>
              <w:t>caught</w:t>
            </w:r>
          </w:p>
          <w:p w:rsidR="005F4757" w:rsidRDefault="005F4757" w:rsidP="00674B5B">
            <w:pPr>
              <w:pStyle w:val="NoSpacing"/>
            </w:pPr>
            <w:r>
              <w:t>referred</w:t>
            </w:r>
          </w:p>
          <w:p w:rsidR="005F4757" w:rsidRDefault="005F4757" w:rsidP="00674B5B">
            <w:pPr>
              <w:pStyle w:val="NoSpacing"/>
            </w:pPr>
            <w:r>
              <w:t>thorough</w:t>
            </w:r>
          </w:p>
          <w:p w:rsidR="005F4757" w:rsidRDefault="005F4757" w:rsidP="00674B5B">
            <w:pPr>
              <w:pStyle w:val="NoSpacing"/>
            </w:pPr>
            <w:r>
              <w:t>through</w:t>
            </w:r>
          </w:p>
          <w:p w:rsidR="005F4757" w:rsidRDefault="005F4757" w:rsidP="00674B5B">
            <w:pPr>
              <w:pStyle w:val="NoSpacing"/>
            </w:pPr>
            <w:r>
              <w:t>spontaneous</w:t>
            </w:r>
          </w:p>
          <w:p w:rsidR="005F4757" w:rsidRDefault="005F4757" w:rsidP="00674B5B">
            <w:pPr>
              <w:pStyle w:val="NoSpacing"/>
            </w:pPr>
            <w:r>
              <w:t>guilty</w:t>
            </w:r>
          </w:p>
          <w:p w:rsidR="005F4757" w:rsidRDefault="005F4757" w:rsidP="00674B5B">
            <w:pPr>
              <w:pStyle w:val="NoSpacing"/>
            </w:pPr>
            <w:r>
              <w:t>compete</w:t>
            </w:r>
          </w:p>
          <w:p w:rsidR="005F4757" w:rsidRDefault="005F4757" w:rsidP="00674B5B">
            <w:pPr>
              <w:pStyle w:val="NoSpacing"/>
            </w:pPr>
            <w:r>
              <w:t>thief</w:t>
            </w:r>
          </w:p>
          <w:p w:rsidR="005F4757" w:rsidRDefault="005F4757" w:rsidP="00674B5B">
            <w:pPr>
              <w:pStyle w:val="NoSpacing"/>
            </w:pPr>
            <w:r>
              <w:t>chief</w:t>
            </w:r>
          </w:p>
          <w:p w:rsidR="005F4757" w:rsidRDefault="005F4757" w:rsidP="00674B5B">
            <w:pPr>
              <w:pStyle w:val="NoSpacing"/>
            </w:pPr>
            <w:r>
              <w:lastRenderedPageBreak/>
              <w:t>although</w:t>
            </w:r>
          </w:p>
          <w:p w:rsidR="005F4757" w:rsidRDefault="005F4757" w:rsidP="00674B5B">
            <w:pPr>
              <w:pStyle w:val="NoSpacing"/>
            </w:pPr>
            <w:r>
              <w:t>enough</w:t>
            </w:r>
          </w:p>
          <w:p w:rsidR="005F4757" w:rsidRDefault="005F4757" w:rsidP="00674B5B">
            <w:pPr>
              <w:pStyle w:val="NoSpacing"/>
            </w:pPr>
            <w:r>
              <w:t>embarrass</w:t>
            </w:r>
          </w:p>
          <w:p w:rsidR="005F4757" w:rsidRDefault="005F4757" w:rsidP="00674B5B">
            <w:pPr>
              <w:pStyle w:val="NoSpacing"/>
            </w:pPr>
            <w:r>
              <w:t>interrupt</w:t>
            </w:r>
          </w:p>
          <w:p w:rsidR="005F4757" w:rsidRDefault="005F4757" w:rsidP="00674B5B">
            <w:pPr>
              <w:pStyle w:val="NoSpacing"/>
            </w:pPr>
            <w:r>
              <w:t>doesn’t</w:t>
            </w:r>
          </w:p>
          <w:p w:rsidR="005F4757" w:rsidRDefault="005F4757" w:rsidP="00674B5B">
            <w:pPr>
              <w:pStyle w:val="NoSpacing"/>
            </w:pPr>
            <w:r>
              <w:t>science</w:t>
            </w:r>
          </w:p>
          <w:p w:rsidR="005F4757" w:rsidRDefault="005F4757" w:rsidP="00674B5B">
            <w:pPr>
              <w:pStyle w:val="NoSpacing"/>
            </w:pPr>
            <w:r>
              <w:t>delightfully</w:t>
            </w:r>
          </w:p>
          <w:p w:rsidR="008E3F6D" w:rsidRDefault="008E3F6D" w:rsidP="00674B5B">
            <w:pPr>
              <w:pStyle w:val="NoSpacing"/>
            </w:pPr>
          </w:p>
          <w:p w:rsidR="008E3F6D" w:rsidRDefault="008E3F6D" w:rsidP="00674B5B">
            <w:pPr>
              <w:pStyle w:val="NoSpacing"/>
              <w:rPr>
                <w:b/>
              </w:rPr>
            </w:pPr>
            <w:r w:rsidRPr="008E3F6D">
              <w:rPr>
                <w:b/>
              </w:rPr>
              <w:t>Activities:</w:t>
            </w:r>
          </w:p>
          <w:p w:rsidR="008E3F6D" w:rsidRPr="008E3F6D" w:rsidRDefault="008E3F6D" w:rsidP="008E3F6D">
            <w:pPr>
              <w:pStyle w:val="NoSpacing"/>
              <w:numPr>
                <w:ilvl w:val="0"/>
                <w:numId w:val="5"/>
              </w:numPr>
              <w:rPr>
                <w:b/>
              </w:rPr>
            </w:pPr>
            <w:r>
              <w:t>Use a dictionary to find the meaning of any words you do not know</w:t>
            </w:r>
          </w:p>
          <w:p w:rsidR="008E3F6D" w:rsidRPr="008E3F6D" w:rsidRDefault="008E3F6D" w:rsidP="008E3F6D">
            <w:pPr>
              <w:pStyle w:val="NoSpacing"/>
              <w:numPr>
                <w:ilvl w:val="0"/>
                <w:numId w:val="5"/>
              </w:numPr>
              <w:rPr>
                <w:b/>
              </w:rPr>
            </w:pPr>
            <w:r>
              <w:t>Look, say, cover, write, check</w:t>
            </w:r>
          </w:p>
          <w:p w:rsidR="008E3F6D" w:rsidRPr="008E3F6D" w:rsidRDefault="00635AE4" w:rsidP="008E3F6D">
            <w:pPr>
              <w:pStyle w:val="NoSpacing"/>
              <w:numPr>
                <w:ilvl w:val="0"/>
                <w:numId w:val="5"/>
              </w:numPr>
              <w:rPr>
                <w:b/>
              </w:rPr>
            </w:pPr>
            <w:r>
              <w:t>Practis</w:t>
            </w:r>
            <w:r w:rsidR="008E3F6D">
              <w:t>e your handwriting as you write down each spelling</w:t>
            </w:r>
          </w:p>
          <w:p w:rsidR="008E3F6D" w:rsidRPr="008E3F6D" w:rsidRDefault="008E3F6D" w:rsidP="008E3F6D">
            <w:pPr>
              <w:pStyle w:val="NoSpacing"/>
              <w:numPr>
                <w:ilvl w:val="0"/>
                <w:numId w:val="5"/>
              </w:numPr>
              <w:rPr>
                <w:b/>
              </w:rPr>
            </w:pPr>
            <w:r>
              <w:t>Use each word to write a sentence in your best handwriting</w:t>
            </w:r>
          </w:p>
          <w:p w:rsidR="008E3F6D" w:rsidRDefault="008E3F6D" w:rsidP="008E3F6D">
            <w:pPr>
              <w:pStyle w:val="NoSpacing"/>
            </w:pPr>
          </w:p>
          <w:p w:rsidR="008E3F6D" w:rsidRPr="008E3F6D" w:rsidRDefault="008E3F6D" w:rsidP="008E3F6D">
            <w:pPr>
              <w:pStyle w:val="NoSpacing"/>
              <w:rPr>
                <w:b/>
              </w:rPr>
            </w:pPr>
            <w:r w:rsidRPr="008E3F6D">
              <w:rPr>
                <w:b/>
              </w:rPr>
              <w:t>Handwriting tips:</w:t>
            </w:r>
          </w:p>
          <w:p w:rsidR="008E3F6D" w:rsidRDefault="008E3F6D" w:rsidP="008E3F6D">
            <w:pPr>
              <w:pStyle w:val="NoSpacing"/>
              <w:numPr>
                <w:ilvl w:val="0"/>
                <w:numId w:val="6"/>
              </w:numPr>
            </w:pPr>
            <w:r>
              <w:t>Lead ins and outs</w:t>
            </w:r>
          </w:p>
          <w:p w:rsidR="008E3F6D" w:rsidRDefault="008E3F6D" w:rsidP="008E3F6D">
            <w:pPr>
              <w:pStyle w:val="NoSpacing"/>
              <w:numPr>
                <w:ilvl w:val="0"/>
                <w:numId w:val="6"/>
              </w:numPr>
            </w:pPr>
            <w:r>
              <w:t>All letters joined up, except capital letters</w:t>
            </w:r>
          </w:p>
          <w:p w:rsidR="008E3F6D" w:rsidRDefault="008E3F6D" w:rsidP="008E3F6D">
            <w:pPr>
              <w:pStyle w:val="NoSpacing"/>
            </w:pPr>
          </w:p>
          <w:p w:rsidR="008E3F6D" w:rsidRPr="008E3F6D" w:rsidRDefault="008E3F6D" w:rsidP="008E3F6D">
            <w:pPr>
              <w:pStyle w:val="NoSpacing"/>
              <w:rPr>
                <w:b/>
              </w:rPr>
            </w:pPr>
          </w:p>
          <w:p w:rsidR="008E3F6D" w:rsidRDefault="008E3F6D" w:rsidP="00674B5B">
            <w:pPr>
              <w:pStyle w:val="NoSpacing"/>
            </w:pPr>
          </w:p>
          <w:p w:rsidR="008E3F6D" w:rsidRDefault="008E3F6D" w:rsidP="00674B5B">
            <w:pPr>
              <w:pStyle w:val="NoSpacing"/>
            </w:pPr>
          </w:p>
          <w:p w:rsidR="008E3F6D" w:rsidRDefault="008E3F6D" w:rsidP="00674B5B">
            <w:pPr>
              <w:pStyle w:val="NoSpacing"/>
            </w:pPr>
          </w:p>
          <w:p w:rsidR="008E3F6D" w:rsidRDefault="008E3F6D" w:rsidP="00674B5B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lastRenderedPageBreak/>
              <w:t>Wednesday</w:t>
            </w:r>
          </w:p>
        </w:tc>
        <w:tc>
          <w:tcPr>
            <w:tcW w:w="3393" w:type="dxa"/>
          </w:tcPr>
          <w:p w:rsidR="00197D22" w:rsidRPr="002F4AAD" w:rsidRDefault="00197D22" w:rsidP="00197D22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</w:p>
          <w:p w:rsidR="00197D22" w:rsidRDefault="00197D22" w:rsidP="00197D22">
            <w:pPr>
              <w:pStyle w:val="NoSpacing"/>
            </w:pPr>
          </w:p>
          <w:p w:rsidR="00DE1320" w:rsidRDefault="00197D22" w:rsidP="006E07DA">
            <w:pPr>
              <w:pStyle w:val="NoSpacing"/>
            </w:pPr>
            <w:r>
              <w:rPr>
                <w:b/>
              </w:rPr>
              <w:t xml:space="preserve">Activities:  Lesson 3:  Decimals as fractions (2).  </w:t>
            </w:r>
            <w:r w:rsidR="00E449C3">
              <w:t xml:space="preserve">Please refer to </w:t>
            </w:r>
            <w:r w:rsidR="003800F1">
              <w:t xml:space="preserve">this week’s </w:t>
            </w:r>
            <w:r w:rsidR="00E449C3">
              <w:t xml:space="preserve">guidance notes </w:t>
            </w:r>
            <w:r w:rsidR="00E449C3" w:rsidRPr="000C6C4A">
              <w:rPr>
                <w:b/>
              </w:rPr>
              <w:t>(W</w:t>
            </w:r>
            <w:r w:rsidR="00B15DB3" w:rsidRPr="000C6C4A">
              <w:rPr>
                <w:b/>
              </w:rPr>
              <w:t xml:space="preserve">eek </w:t>
            </w:r>
            <w:r w:rsidR="00E449C3" w:rsidRPr="000C6C4A">
              <w:rPr>
                <w:b/>
              </w:rPr>
              <w:t>2 Maths)</w:t>
            </w:r>
          </w:p>
        </w:tc>
        <w:tc>
          <w:tcPr>
            <w:tcW w:w="3393" w:type="dxa"/>
          </w:tcPr>
          <w:p w:rsidR="00635AE4" w:rsidRDefault="00635AE4" w:rsidP="006E07DA">
            <w:pPr>
              <w:pStyle w:val="NoSpacing"/>
              <w:rPr>
                <w:b/>
              </w:rPr>
            </w:pPr>
            <w:r>
              <w:rPr>
                <w:b/>
              </w:rPr>
              <w:t>Refer to:  Week 2 English</w:t>
            </w:r>
          </w:p>
          <w:p w:rsidR="00635AE4" w:rsidRDefault="00635AE4" w:rsidP="006E07DA">
            <w:pPr>
              <w:pStyle w:val="NoSpacing"/>
              <w:rPr>
                <w:b/>
              </w:rPr>
            </w:pPr>
          </w:p>
          <w:p w:rsidR="002B66AE" w:rsidRDefault="00635AE4" w:rsidP="006E07DA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Activity 1:  </w:t>
            </w:r>
            <w:r w:rsidRPr="00635AE4">
              <w:t>Read following chapters from Wonder</w:t>
            </w:r>
            <w:proofErr w:type="gramStart"/>
            <w:r w:rsidRPr="00635AE4">
              <w:t>:</w:t>
            </w:r>
            <w:r>
              <w:t>-</w:t>
            </w:r>
            <w:proofErr w:type="gramEnd"/>
            <w:r w:rsidRPr="00635AE4">
              <w:t xml:space="preserve">  Around the Room and Lamb to the Slaughter.</w:t>
            </w:r>
          </w:p>
          <w:p w:rsidR="002B66AE" w:rsidRDefault="002B66AE" w:rsidP="006E07DA">
            <w:pPr>
              <w:pStyle w:val="NoSpacing"/>
              <w:rPr>
                <w:b/>
              </w:rPr>
            </w:pPr>
          </w:p>
          <w:p w:rsidR="00CF3590" w:rsidRDefault="00CF3590" w:rsidP="00CF3590">
            <w:pPr>
              <w:pStyle w:val="NoSpacing"/>
            </w:pPr>
            <w:r w:rsidRPr="00CF3590">
              <w:rPr>
                <w:u w:val="single"/>
              </w:rPr>
              <w:t>On Friday</w:t>
            </w:r>
            <w:r w:rsidR="00635AE4">
              <w:rPr>
                <w:u w:val="single"/>
              </w:rPr>
              <w:t>,</w:t>
            </w:r>
            <w:r>
              <w:t xml:space="preserve"> you are to rewrite these chapters from Julian’s perspective.  </w:t>
            </w:r>
          </w:p>
          <w:p w:rsidR="00CF3590" w:rsidRDefault="00CF3590" w:rsidP="006E07DA">
            <w:pPr>
              <w:pStyle w:val="NoSpacing"/>
              <w:rPr>
                <w:b/>
              </w:rPr>
            </w:pPr>
          </w:p>
          <w:p w:rsidR="00937574" w:rsidRPr="00CF3590" w:rsidRDefault="00937574" w:rsidP="00110CF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F3590">
              <w:rPr>
                <w:b/>
                <w:sz w:val="20"/>
                <w:szCs w:val="20"/>
              </w:rPr>
              <w:t>Activity</w:t>
            </w:r>
            <w:r w:rsidR="00635AE4">
              <w:rPr>
                <w:b/>
                <w:sz w:val="20"/>
                <w:szCs w:val="20"/>
              </w:rPr>
              <w:t xml:space="preserve"> </w:t>
            </w:r>
            <w:r w:rsidR="00B15DB3">
              <w:rPr>
                <w:b/>
                <w:sz w:val="20"/>
                <w:szCs w:val="20"/>
              </w:rPr>
              <w:t>2</w:t>
            </w:r>
            <w:r w:rsidRPr="00CF3590">
              <w:rPr>
                <w:b/>
                <w:sz w:val="20"/>
                <w:szCs w:val="20"/>
              </w:rPr>
              <w:t>:</w:t>
            </w:r>
            <w:r w:rsidR="00CF3590">
              <w:t xml:space="preserve">  </w:t>
            </w:r>
            <w:r w:rsidR="00CF3590">
              <w:rPr>
                <w:rFonts w:asciiTheme="minorHAnsi" w:hAnsiTheme="minorHAnsi" w:cstheme="minorHAnsi"/>
                <w:sz w:val="22"/>
                <w:szCs w:val="22"/>
              </w:rPr>
              <w:t>Create the table, note down what happened and what Julian’s thoughts, actions and feelings could have been at that time</w:t>
            </w:r>
            <w:r w:rsidR="00110CF0" w:rsidRPr="00CF3590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937574" w:rsidRDefault="00937574" w:rsidP="006E07DA">
            <w:pPr>
              <w:pStyle w:val="NoSpacing"/>
            </w:pPr>
          </w:p>
          <w:p w:rsidR="00937574" w:rsidRDefault="00937574" w:rsidP="006E07DA">
            <w:pPr>
              <w:pStyle w:val="NoSpacing"/>
            </w:pPr>
          </w:p>
        </w:tc>
        <w:tc>
          <w:tcPr>
            <w:tcW w:w="3393" w:type="dxa"/>
          </w:tcPr>
          <w:p w:rsidR="00650BF2" w:rsidRPr="003800F1" w:rsidRDefault="00B15DB3" w:rsidP="00650BF2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Activity: </w:t>
            </w:r>
            <w:r w:rsidR="00F74AD1" w:rsidRPr="003800F1">
              <w:rPr>
                <w:b/>
              </w:rPr>
              <w:t xml:space="preserve"> </w:t>
            </w:r>
            <w:r w:rsidR="00650BF2" w:rsidRPr="003800F1">
              <w:rPr>
                <w:b/>
              </w:rPr>
              <w:t>Perfect parachutes investigation</w:t>
            </w:r>
            <w:r w:rsidR="003800F1">
              <w:rPr>
                <w:b/>
              </w:rPr>
              <w:t xml:space="preserve">. </w:t>
            </w:r>
            <w:r w:rsidR="003800F1">
              <w:t xml:space="preserve">Please refer to this week’s guidance notes </w:t>
            </w:r>
            <w:r w:rsidR="003800F1" w:rsidRPr="000C6C4A">
              <w:rPr>
                <w:b/>
              </w:rPr>
              <w:t>(W</w:t>
            </w:r>
            <w:r w:rsidRPr="000C6C4A">
              <w:rPr>
                <w:b/>
              </w:rPr>
              <w:t xml:space="preserve">eek </w:t>
            </w:r>
            <w:r w:rsidR="003800F1" w:rsidRPr="000C6C4A">
              <w:rPr>
                <w:b/>
              </w:rPr>
              <w:t>2 Topic).</w:t>
            </w:r>
          </w:p>
          <w:p w:rsidR="00650BF2" w:rsidRDefault="00650BF2" w:rsidP="00650BF2">
            <w:pPr>
              <w:pStyle w:val="NoSpacing"/>
            </w:pP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3393" w:type="dxa"/>
          </w:tcPr>
          <w:p w:rsidR="00197D22" w:rsidRPr="002F4AAD" w:rsidRDefault="00197D22" w:rsidP="00197D22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</w:p>
          <w:p w:rsidR="00197D22" w:rsidRDefault="00197D22" w:rsidP="00197D22">
            <w:pPr>
              <w:pStyle w:val="NoSpacing"/>
            </w:pPr>
          </w:p>
          <w:p w:rsidR="00DE1320" w:rsidRDefault="00197D22" w:rsidP="004F7091">
            <w:pPr>
              <w:pStyle w:val="NoSpacing"/>
            </w:pPr>
            <w:r>
              <w:rPr>
                <w:b/>
              </w:rPr>
              <w:t>Activities:</w:t>
            </w:r>
            <w:r w:rsidR="00A7674F">
              <w:rPr>
                <w:b/>
              </w:rPr>
              <w:t xml:space="preserve">  Lesson 4</w:t>
            </w:r>
            <w:r>
              <w:rPr>
                <w:b/>
              </w:rPr>
              <w:t xml:space="preserve">:  </w:t>
            </w:r>
            <w:r w:rsidR="00A7674F">
              <w:rPr>
                <w:b/>
              </w:rPr>
              <w:t>Understand thousandths</w:t>
            </w:r>
            <w:r>
              <w:rPr>
                <w:b/>
              </w:rPr>
              <w:t xml:space="preserve">.  </w:t>
            </w:r>
            <w:r w:rsidR="00E449C3">
              <w:t xml:space="preserve">Please refer to </w:t>
            </w:r>
            <w:r w:rsidR="003800F1">
              <w:t xml:space="preserve">this week’s </w:t>
            </w:r>
            <w:r w:rsidR="00E449C3">
              <w:t xml:space="preserve">guidance notes </w:t>
            </w:r>
            <w:r w:rsidR="00E449C3" w:rsidRPr="000C6C4A">
              <w:rPr>
                <w:b/>
              </w:rPr>
              <w:t>(W</w:t>
            </w:r>
            <w:r w:rsidR="00B15DB3" w:rsidRPr="000C6C4A">
              <w:rPr>
                <w:b/>
              </w:rPr>
              <w:t xml:space="preserve">eek </w:t>
            </w:r>
            <w:r w:rsidR="00E449C3" w:rsidRPr="000C6C4A">
              <w:rPr>
                <w:b/>
              </w:rPr>
              <w:t>2 Maths)</w:t>
            </w:r>
            <w:bookmarkStart w:id="0" w:name="_GoBack"/>
            <w:bookmarkEnd w:id="0"/>
          </w:p>
        </w:tc>
        <w:tc>
          <w:tcPr>
            <w:tcW w:w="3393" w:type="dxa"/>
          </w:tcPr>
          <w:p w:rsidR="00E93DCC" w:rsidRDefault="00B15DB3" w:rsidP="00E93DCC">
            <w:pPr>
              <w:pStyle w:val="NoSpacing"/>
              <w:rPr>
                <w:b/>
              </w:rPr>
            </w:pPr>
            <w:r>
              <w:rPr>
                <w:b/>
              </w:rPr>
              <w:t>Continued</w:t>
            </w:r>
            <w:r w:rsidR="00E93DCC">
              <w:rPr>
                <w:b/>
              </w:rPr>
              <w:t xml:space="preserve"> from yesterday …</w:t>
            </w:r>
          </w:p>
          <w:p w:rsidR="00E93DCC" w:rsidRDefault="00E93DCC" w:rsidP="00E93DCC">
            <w:pPr>
              <w:pStyle w:val="NoSpacing"/>
              <w:rPr>
                <w:b/>
              </w:rPr>
            </w:pPr>
          </w:p>
          <w:p w:rsidR="00E93DCC" w:rsidRPr="00CF3590" w:rsidRDefault="00E93DCC" w:rsidP="00E93DCC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F3590">
              <w:rPr>
                <w:b/>
                <w:sz w:val="20"/>
                <w:szCs w:val="20"/>
              </w:rPr>
              <w:t>Activity</w:t>
            </w:r>
            <w:r w:rsidR="00B15DB3">
              <w:rPr>
                <w:b/>
                <w:sz w:val="20"/>
                <w:szCs w:val="20"/>
              </w:rPr>
              <w:t xml:space="preserve"> 2</w:t>
            </w:r>
            <w:r w:rsidRPr="00CF3590">
              <w:rPr>
                <w:b/>
                <w:sz w:val="20"/>
                <w:szCs w:val="20"/>
              </w:rPr>
              <w:t>:</w:t>
            </w:r>
            <w:r>
              <w:t xml:space="preserve">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Complete the table, noting down what happened and what Julian’s thoughts, actions and feelings could have been at that time</w:t>
            </w:r>
            <w:r w:rsidRPr="00CF3590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D82C50" w:rsidRDefault="00D82C50" w:rsidP="006E07DA">
            <w:pPr>
              <w:pStyle w:val="NoSpacing"/>
            </w:pPr>
          </w:p>
        </w:tc>
        <w:tc>
          <w:tcPr>
            <w:tcW w:w="3393" w:type="dxa"/>
          </w:tcPr>
          <w:p w:rsidR="00A86D96" w:rsidRPr="003800F1" w:rsidRDefault="00BA0B24" w:rsidP="003800F1">
            <w:pPr>
              <w:pStyle w:val="NoSpacing"/>
              <w:rPr>
                <w:b/>
              </w:rPr>
            </w:pPr>
            <w:r w:rsidRPr="003800F1">
              <w:rPr>
                <w:b/>
              </w:rPr>
              <w:t xml:space="preserve">Activity:  </w:t>
            </w:r>
            <w:r w:rsidR="003800F1">
              <w:rPr>
                <w:b/>
              </w:rPr>
              <w:t xml:space="preserve">To design </w:t>
            </w:r>
            <w:r w:rsidR="00347A11" w:rsidRPr="003800F1">
              <w:rPr>
                <w:b/>
              </w:rPr>
              <w:t>your own theme park ride</w:t>
            </w:r>
            <w:r w:rsidR="003800F1">
              <w:rPr>
                <w:b/>
              </w:rPr>
              <w:t xml:space="preserve">.  </w:t>
            </w:r>
            <w:r w:rsidR="003800F1">
              <w:t xml:space="preserve">Please refer to this week’s guidance notes </w:t>
            </w:r>
            <w:r w:rsidR="003800F1" w:rsidRPr="000C6C4A">
              <w:rPr>
                <w:b/>
              </w:rPr>
              <w:t>(W</w:t>
            </w:r>
            <w:r w:rsidR="00B15DB3" w:rsidRPr="000C6C4A">
              <w:rPr>
                <w:b/>
              </w:rPr>
              <w:t xml:space="preserve">eek </w:t>
            </w:r>
            <w:r w:rsidR="003800F1" w:rsidRPr="000C6C4A">
              <w:rPr>
                <w:b/>
              </w:rPr>
              <w:t>2 Topic).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Friday</w:t>
            </w:r>
          </w:p>
        </w:tc>
        <w:tc>
          <w:tcPr>
            <w:tcW w:w="3393" w:type="dxa"/>
          </w:tcPr>
          <w:p w:rsidR="000307C2" w:rsidRPr="002F4AAD" w:rsidRDefault="000307C2" w:rsidP="000307C2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</w:p>
          <w:p w:rsidR="000307C2" w:rsidRDefault="000307C2" w:rsidP="000307C2">
            <w:pPr>
              <w:pStyle w:val="NoSpacing"/>
            </w:pPr>
          </w:p>
          <w:p w:rsidR="00E449C3" w:rsidRDefault="000307C2" w:rsidP="000A4922">
            <w:pPr>
              <w:pStyle w:val="NoSpacing"/>
            </w:pPr>
            <w:r>
              <w:rPr>
                <w:b/>
              </w:rPr>
              <w:t xml:space="preserve">Activities:  Lesson 5:  Thousandths as decimals.  </w:t>
            </w:r>
            <w:r w:rsidR="00E449C3">
              <w:t xml:space="preserve">Please refer to </w:t>
            </w:r>
            <w:r w:rsidR="003800F1">
              <w:t xml:space="preserve">this week’s </w:t>
            </w:r>
            <w:r w:rsidR="00E449C3">
              <w:t xml:space="preserve">guidance notes </w:t>
            </w:r>
            <w:r w:rsidR="00E449C3" w:rsidRPr="000C6C4A">
              <w:rPr>
                <w:b/>
              </w:rPr>
              <w:t>(W2 Maths)</w:t>
            </w:r>
          </w:p>
          <w:p w:rsidR="00635AE4" w:rsidRDefault="00635AE4" w:rsidP="000A4922">
            <w:pPr>
              <w:pStyle w:val="NoSpacing"/>
            </w:pPr>
          </w:p>
          <w:p w:rsidR="00F74AD1" w:rsidRDefault="00F74AD1" w:rsidP="000A4922">
            <w:pPr>
              <w:pStyle w:val="NoSpacing"/>
            </w:pPr>
            <w:r w:rsidRPr="00F74AD1">
              <w:rPr>
                <w:b/>
              </w:rPr>
              <w:t>Times Tables Challenge</w:t>
            </w:r>
            <w:r w:rsidR="00B15DB3">
              <w:t xml:space="preserve">: </w:t>
            </w:r>
          </w:p>
          <w:p w:rsidR="009F3AEB" w:rsidRDefault="009E5CF7" w:rsidP="009F3AEB">
            <w:pPr>
              <w:pStyle w:val="NoSpacing"/>
            </w:pPr>
            <w:r>
              <w:t>7</w:t>
            </w:r>
            <w:r w:rsidR="00F74AD1">
              <w:t xml:space="preserve"> times tables with inverse (3 </w:t>
            </w:r>
            <w:proofErr w:type="spellStart"/>
            <w:r w:rsidR="00F74AD1">
              <w:t>mins</w:t>
            </w:r>
            <w:proofErr w:type="spellEnd"/>
            <w:r w:rsidR="00F74AD1">
              <w:t xml:space="preserve">) </w:t>
            </w:r>
          </w:p>
        </w:tc>
        <w:tc>
          <w:tcPr>
            <w:tcW w:w="3393" w:type="dxa"/>
          </w:tcPr>
          <w:p w:rsidR="00A06807" w:rsidRDefault="00E93DCC" w:rsidP="00A06807">
            <w:pPr>
              <w:pStyle w:val="NoSpacing"/>
              <w:rPr>
                <w:b/>
              </w:rPr>
            </w:pPr>
            <w:r>
              <w:rPr>
                <w:b/>
              </w:rPr>
              <w:t>Writing</w:t>
            </w:r>
          </w:p>
          <w:p w:rsidR="00E93DCC" w:rsidRDefault="00E93DCC" w:rsidP="00A06807">
            <w:pPr>
              <w:pStyle w:val="NoSpacing"/>
              <w:rPr>
                <w:b/>
              </w:rPr>
            </w:pPr>
          </w:p>
          <w:p w:rsidR="000B52AC" w:rsidRPr="00BA0B24" w:rsidRDefault="00E93DCC" w:rsidP="00B15DB3">
            <w:pPr>
              <w:pStyle w:val="NoSpacing"/>
            </w:pPr>
            <w:r>
              <w:rPr>
                <w:b/>
              </w:rPr>
              <w:t>Activity</w:t>
            </w:r>
            <w:r w:rsidR="000B52AC">
              <w:rPr>
                <w:b/>
              </w:rPr>
              <w:t xml:space="preserve"> 3</w:t>
            </w:r>
            <w:r>
              <w:rPr>
                <w:b/>
              </w:rPr>
              <w:t xml:space="preserve">:  </w:t>
            </w:r>
            <w:r w:rsidR="000B52AC">
              <w:t>Read through your ideas you write in the table Wednesday and Thursday.  You are now ready to re-write the chapters from Julian’s perspective.</w:t>
            </w:r>
          </w:p>
        </w:tc>
        <w:tc>
          <w:tcPr>
            <w:tcW w:w="3393" w:type="dxa"/>
          </w:tcPr>
          <w:p w:rsidR="00404DAD" w:rsidRPr="000C6C4A" w:rsidRDefault="004F7091" w:rsidP="00347A11">
            <w:pPr>
              <w:pStyle w:val="NoSpacing"/>
              <w:rPr>
                <w:b/>
              </w:rPr>
            </w:pPr>
            <w:r w:rsidRPr="003800F1">
              <w:rPr>
                <w:b/>
              </w:rPr>
              <w:t xml:space="preserve">Activity:  </w:t>
            </w:r>
            <w:r w:rsidR="00347A11" w:rsidRPr="003800F1">
              <w:rPr>
                <w:b/>
              </w:rPr>
              <w:t>To create your own theme park ride</w:t>
            </w:r>
            <w:r w:rsidR="003800F1">
              <w:rPr>
                <w:b/>
              </w:rPr>
              <w:t xml:space="preserve">.  </w:t>
            </w:r>
            <w:r w:rsidR="003800F1">
              <w:t xml:space="preserve">Please refer to this week’s guidance notes </w:t>
            </w:r>
            <w:r w:rsidR="003800F1" w:rsidRPr="000C6C4A">
              <w:rPr>
                <w:b/>
              </w:rPr>
              <w:t>(W</w:t>
            </w:r>
            <w:r w:rsidR="00B15DB3" w:rsidRPr="000C6C4A">
              <w:rPr>
                <w:b/>
              </w:rPr>
              <w:t xml:space="preserve">eek </w:t>
            </w:r>
            <w:r w:rsidR="003800F1" w:rsidRPr="000C6C4A">
              <w:rPr>
                <w:b/>
              </w:rPr>
              <w:t>2 Topic).</w:t>
            </w:r>
          </w:p>
          <w:p w:rsidR="00A86D96" w:rsidRPr="004F7091" w:rsidRDefault="00A86D96" w:rsidP="003800F1">
            <w:pPr>
              <w:pStyle w:val="NoSpacing"/>
              <w:rPr>
                <w:b/>
              </w:rPr>
            </w:pP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</w:tbl>
    <w:p w:rsidR="006E07DA" w:rsidRDefault="006E07DA" w:rsidP="006E07DA">
      <w:pPr>
        <w:pStyle w:val="NoSpacing"/>
      </w:pPr>
    </w:p>
    <w:sectPr w:rsidR="006E07DA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12DF"/>
    <w:multiLevelType w:val="hybridMultilevel"/>
    <w:tmpl w:val="3CE0B2E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801C48"/>
    <w:multiLevelType w:val="hybridMultilevel"/>
    <w:tmpl w:val="8B8E4ED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E44EDA"/>
    <w:multiLevelType w:val="hybridMultilevel"/>
    <w:tmpl w:val="8FBCC6BE"/>
    <w:lvl w:ilvl="0" w:tplc="6A42E6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86ED6"/>
    <w:multiLevelType w:val="hybridMultilevel"/>
    <w:tmpl w:val="E274091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49E432A"/>
    <w:multiLevelType w:val="hybridMultilevel"/>
    <w:tmpl w:val="CFFA6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76F1FF7"/>
    <w:multiLevelType w:val="hybridMultilevel"/>
    <w:tmpl w:val="FD38099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2323F6"/>
    <w:multiLevelType w:val="hybridMultilevel"/>
    <w:tmpl w:val="991668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65E6D1F"/>
    <w:multiLevelType w:val="hybridMultilevel"/>
    <w:tmpl w:val="62281F18"/>
    <w:lvl w:ilvl="0" w:tplc="48B26176">
      <w:start w:val="6"/>
      <w:numFmt w:val="bullet"/>
      <w:lvlText w:val="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86370E0"/>
    <w:multiLevelType w:val="hybridMultilevel"/>
    <w:tmpl w:val="E20A45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0233C1C"/>
    <w:multiLevelType w:val="hybridMultilevel"/>
    <w:tmpl w:val="8C90E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E25FF8"/>
    <w:multiLevelType w:val="hybridMultilevel"/>
    <w:tmpl w:val="998E47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0"/>
  </w:num>
  <w:num w:numId="5">
    <w:abstractNumId w:val="10"/>
  </w:num>
  <w:num w:numId="6">
    <w:abstractNumId w:val="6"/>
  </w:num>
  <w:num w:numId="7">
    <w:abstractNumId w:val="7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307C2"/>
    <w:rsid w:val="000467B8"/>
    <w:rsid w:val="00076A85"/>
    <w:rsid w:val="000A4922"/>
    <w:rsid w:val="000B52AC"/>
    <w:rsid w:val="000C6C4A"/>
    <w:rsid w:val="000C6CA5"/>
    <w:rsid w:val="000D1FD9"/>
    <w:rsid w:val="00110CF0"/>
    <w:rsid w:val="001263D8"/>
    <w:rsid w:val="0014575C"/>
    <w:rsid w:val="0015375C"/>
    <w:rsid w:val="00165B46"/>
    <w:rsid w:val="00197D22"/>
    <w:rsid w:val="001A6D5D"/>
    <w:rsid w:val="001C41FB"/>
    <w:rsid w:val="001D2CC7"/>
    <w:rsid w:val="001E69F7"/>
    <w:rsid w:val="002940DA"/>
    <w:rsid w:val="002B66AE"/>
    <w:rsid w:val="002C52F4"/>
    <w:rsid w:val="002E4334"/>
    <w:rsid w:val="002F4AAD"/>
    <w:rsid w:val="00302A50"/>
    <w:rsid w:val="003035D1"/>
    <w:rsid w:val="003115B7"/>
    <w:rsid w:val="00322136"/>
    <w:rsid w:val="00347A11"/>
    <w:rsid w:val="003800E5"/>
    <w:rsid w:val="003800F1"/>
    <w:rsid w:val="003F27C2"/>
    <w:rsid w:val="00404DAD"/>
    <w:rsid w:val="00410557"/>
    <w:rsid w:val="00465BC0"/>
    <w:rsid w:val="004A778E"/>
    <w:rsid w:val="004F7091"/>
    <w:rsid w:val="00567CDE"/>
    <w:rsid w:val="005E3E6B"/>
    <w:rsid w:val="005F4757"/>
    <w:rsid w:val="006341FB"/>
    <w:rsid w:val="00635AE4"/>
    <w:rsid w:val="00650BF2"/>
    <w:rsid w:val="00657FAD"/>
    <w:rsid w:val="00674B5B"/>
    <w:rsid w:val="00687292"/>
    <w:rsid w:val="006E07DA"/>
    <w:rsid w:val="00702F37"/>
    <w:rsid w:val="00735390"/>
    <w:rsid w:val="007817F4"/>
    <w:rsid w:val="007931DA"/>
    <w:rsid w:val="007A2C77"/>
    <w:rsid w:val="007B1760"/>
    <w:rsid w:val="008221D1"/>
    <w:rsid w:val="008808B2"/>
    <w:rsid w:val="008A0F21"/>
    <w:rsid w:val="008E3F6D"/>
    <w:rsid w:val="008F77AF"/>
    <w:rsid w:val="00937574"/>
    <w:rsid w:val="00957280"/>
    <w:rsid w:val="00975B7B"/>
    <w:rsid w:val="00995744"/>
    <w:rsid w:val="009E5CF7"/>
    <w:rsid w:val="009F3AEB"/>
    <w:rsid w:val="00A06807"/>
    <w:rsid w:val="00A12AC2"/>
    <w:rsid w:val="00A7674F"/>
    <w:rsid w:val="00A86D96"/>
    <w:rsid w:val="00AB4DF8"/>
    <w:rsid w:val="00B02890"/>
    <w:rsid w:val="00B15DB3"/>
    <w:rsid w:val="00B16363"/>
    <w:rsid w:val="00B16CE8"/>
    <w:rsid w:val="00B355E0"/>
    <w:rsid w:val="00B8354C"/>
    <w:rsid w:val="00B966F3"/>
    <w:rsid w:val="00BA0B24"/>
    <w:rsid w:val="00BD263E"/>
    <w:rsid w:val="00BD6433"/>
    <w:rsid w:val="00C75FF1"/>
    <w:rsid w:val="00CA1133"/>
    <w:rsid w:val="00CB3B62"/>
    <w:rsid w:val="00CB7B73"/>
    <w:rsid w:val="00CD33D8"/>
    <w:rsid w:val="00CE4960"/>
    <w:rsid w:val="00CF3590"/>
    <w:rsid w:val="00CF5AB4"/>
    <w:rsid w:val="00D82C50"/>
    <w:rsid w:val="00DD5060"/>
    <w:rsid w:val="00DE1320"/>
    <w:rsid w:val="00E449C3"/>
    <w:rsid w:val="00E51864"/>
    <w:rsid w:val="00E63D22"/>
    <w:rsid w:val="00E869B2"/>
    <w:rsid w:val="00E93DCC"/>
    <w:rsid w:val="00EA288D"/>
    <w:rsid w:val="00EB6D90"/>
    <w:rsid w:val="00ED40C7"/>
    <w:rsid w:val="00F14F2E"/>
    <w:rsid w:val="00F74AD1"/>
    <w:rsid w:val="00FC3140"/>
    <w:rsid w:val="00FE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0A4922"/>
    <w:rPr>
      <w:color w:val="0000FF"/>
      <w:u w:val="single"/>
    </w:rPr>
  </w:style>
  <w:style w:type="paragraph" w:customStyle="1" w:styleId="Default">
    <w:name w:val="Default"/>
    <w:rsid w:val="00110C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9pCwBvtrPQ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tem.org.uk/resources/elibrary/resource/424586/rollercoaster-engineer" TargetMode="External"/><Relationship Id="rId5" Type="http://schemas.openxmlformats.org/officeDocument/2006/relationships/hyperlink" Target="https://play.ttrockstars.com/auth/school/student/6878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Julie Marshall</cp:lastModifiedBy>
  <cp:revision>11</cp:revision>
  <cp:lastPrinted>2020-03-18T15:10:00Z</cp:lastPrinted>
  <dcterms:created xsi:type="dcterms:W3CDTF">2020-03-24T17:15:00Z</dcterms:created>
  <dcterms:modified xsi:type="dcterms:W3CDTF">2020-03-25T12:01:00Z</dcterms:modified>
</cp:coreProperties>
</file>