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AA" w:rsidRPr="002139AA" w:rsidRDefault="00E00C57" w:rsidP="007A60BF">
      <w:pPr>
        <w:pStyle w:val="NoSpacing"/>
        <w:jc w:val="center"/>
        <w:rPr>
          <w:b/>
          <w:sz w:val="36"/>
          <w:szCs w:val="36"/>
          <w:lang w:val="en-GB"/>
        </w:rPr>
      </w:pPr>
      <w:bookmarkStart w:id="0" w:name="_GoBack"/>
      <w:bookmarkEnd w:id="0"/>
      <w:r>
        <w:rPr>
          <w:b/>
          <w:sz w:val="36"/>
          <w:szCs w:val="36"/>
          <w:lang w:val="en-GB"/>
        </w:rPr>
        <w:t>Easter</w:t>
      </w:r>
    </w:p>
    <w:tbl>
      <w:tblPr>
        <w:tblStyle w:val="TableGrid"/>
        <w:tblW w:w="14922" w:type="dxa"/>
        <w:jc w:val="center"/>
        <w:tblLook w:val="04A0" w:firstRow="1" w:lastRow="0" w:firstColumn="1" w:lastColumn="0" w:noHBand="0" w:noVBand="1"/>
      </w:tblPr>
      <w:tblGrid>
        <w:gridCol w:w="2984"/>
        <w:gridCol w:w="2984"/>
        <w:gridCol w:w="2984"/>
        <w:gridCol w:w="2985"/>
        <w:gridCol w:w="2985"/>
      </w:tblGrid>
      <w:tr w:rsidR="00E60CC7" w:rsidRPr="00740D25" w:rsidTr="007A60BF">
        <w:trPr>
          <w:trHeight w:val="2634"/>
          <w:jc w:val="center"/>
        </w:trPr>
        <w:tc>
          <w:tcPr>
            <w:tcW w:w="2984" w:type="dxa"/>
            <w:noWrap/>
            <w:vAlign w:val="center"/>
          </w:tcPr>
          <w:p w:rsidR="00E60CC7" w:rsidRPr="007A60BF" w:rsidRDefault="00BE6048" w:rsidP="007A60BF">
            <w:pPr>
              <w:pStyle w:val="NoSpacing"/>
              <w:jc w:val="center"/>
              <w:rPr>
                <w:rFonts w:ascii="Comic Sans MS" w:hAnsi="Comic Sans MS"/>
                <w:sz w:val="20"/>
                <w:szCs w:val="20"/>
              </w:rPr>
            </w:pPr>
            <w:r>
              <w:rPr>
                <w:rFonts w:ascii="Comic Sans MS" w:hAnsi="Comic Sans M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0pt;height:28.3pt" fillcolor="#b2b2b2" strokecolor="#33c" strokeweight="1pt">
                  <v:fill opacity=".5"/>
                  <v:shadow on="t" color="#99f" offset="3pt"/>
                  <v:textpath style="font-family:&quot;Arial Black&quot;;font-size:20pt;v-text-kern:t" trim="t" fitpath="t" string="Reverse"/>
                </v:shape>
              </w:pict>
            </w:r>
          </w:p>
          <w:p w:rsidR="007C24BE" w:rsidRPr="007A60BF" w:rsidRDefault="007C24BE" w:rsidP="007A60BF">
            <w:pPr>
              <w:pStyle w:val="NoSpacing"/>
              <w:rPr>
                <w:rFonts w:ascii="Comic Sans MS" w:hAnsi="Comic Sans MS"/>
                <w:sz w:val="20"/>
                <w:szCs w:val="20"/>
              </w:rPr>
            </w:pPr>
          </w:p>
          <w:p w:rsidR="007C24BE" w:rsidRPr="00740D25" w:rsidRDefault="00E00C57" w:rsidP="007A60BF">
            <w:pPr>
              <w:pStyle w:val="NoSpacing"/>
              <w:jc w:val="center"/>
              <w:rPr>
                <w:rFonts w:ascii="Comic Sans MS" w:hAnsi="Comic Sans MS"/>
                <w:sz w:val="20"/>
                <w:szCs w:val="20"/>
              </w:rPr>
            </w:pPr>
            <w:r>
              <w:rPr>
                <w:rFonts w:ascii="Comic Sans MS" w:hAnsi="Comic Sans MS"/>
                <w:sz w:val="20"/>
                <w:szCs w:val="20"/>
              </w:rPr>
              <w:t>Ten things you cannot do at the time of Easter</w:t>
            </w:r>
            <w:r w:rsidR="007C24BE" w:rsidRPr="007A60BF">
              <w:rPr>
                <w:rFonts w:ascii="Comic Sans MS" w:hAnsi="Comic Sans MS"/>
                <w:sz w:val="20"/>
                <w:szCs w:val="20"/>
              </w:rPr>
              <w:t>.</w:t>
            </w:r>
          </w:p>
        </w:tc>
        <w:tc>
          <w:tcPr>
            <w:tcW w:w="2984" w:type="dxa"/>
            <w:noWrap/>
            <w:vAlign w:val="center"/>
          </w:tcPr>
          <w:p w:rsidR="00E60CC7" w:rsidRPr="007A60BF" w:rsidRDefault="00BE6048" w:rsidP="007A60BF">
            <w:pPr>
              <w:pStyle w:val="NoSpacing"/>
              <w:jc w:val="center"/>
              <w:rPr>
                <w:rFonts w:ascii="Comic Sans MS" w:hAnsi="Comic Sans MS"/>
                <w:sz w:val="20"/>
                <w:szCs w:val="20"/>
              </w:rPr>
            </w:pPr>
            <w:r>
              <w:rPr>
                <w:rFonts w:ascii="Comic Sans MS" w:hAnsi="Comic Sans MS"/>
                <w:sz w:val="20"/>
                <w:szCs w:val="20"/>
              </w:rPr>
              <w:pict>
                <v:shape id="_x0000_i1026" type="#_x0000_t136" style="width:68.55pt;height:24.85pt" fillcolor="yellow" stroked="f">
                  <v:fill color2="#f93" angle="-135" focusposition=".5,.5" focussize="" focus="100%" type="gradientRadial">
                    <o:fill v:ext="view" type="gradientCenter"/>
                  </v:fill>
                  <v:shadow on="t" color="silver" opacity="52429f"/>
                  <v:textpath style="font-family:&quot;Impact&quot;;font-size:20pt;v-text-kern:t" trim="t" fitpath="t" string="What if?"/>
                </v:shape>
              </w:pict>
            </w:r>
          </w:p>
          <w:p w:rsidR="007C24BE" w:rsidRPr="007A60BF" w:rsidRDefault="007C24BE" w:rsidP="007A60BF">
            <w:pPr>
              <w:pStyle w:val="NoSpacing"/>
              <w:rPr>
                <w:rFonts w:ascii="Comic Sans MS" w:hAnsi="Comic Sans MS"/>
                <w:sz w:val="20"/>
                <w:szCs w:val="20"/>
              </w:rPr>
            </w:pPr>
          </w:p>
          <w:p w:rsidR="00F85CEF" w:rsidRPr="00740D25" w:rsidRDefault="00E00C57" w:rsidP="007A60BF">
            <w:pPr>
              <w:pStyle w:val="NoSpacing"/>
              <w:jc w:val="center"/>
              <w:rPr>
                <w:rFonts w:ascii="Comic Sans MS" w:hAnsi="Comic Sans MS"/>
                <w:sz w:val="20"/>
                <w:szCs w:val="20"/>
              </w:rPr>
            </w:pPr>
            <w:proofErr w:type="gramStart"/>
            <w:r>
              <w:rPr>
                <w:rFonts w:ascii="Comic Sans MS" w:hAnsi="Comic Sans MS"/>
                <w:sz w:val="20"/>
                <w:szCs w:val="20"/>
              </w:rPr>
              <w:t>Discuss:</w:t>
            </w:r>
            <w:proofErr w:type="gramEnd"/>
            <w:r>
              <w:rPr>
                <w:rFonts w:ascii="Comic Sans MS" w:hAnsi="Comic Sans MS"/>
                <w:sz w:val="20"/>
                <w:szCs w:val="20"/>
              </w:rPr>
              <w:t xml:space="preserve"> What if Pontius Pilate had pardoned Jesus and not the robber Bara</w:t>
            </w:r>
            <w:r w:rsidR="00547F07">
              <w:rPr>
                <w:rFonts w:ascii="Comic Sans MS" w:hAnsi="Comic Sans MS"/>
                <w:sz w:val="20"/>
                <w:szCs w:val="20"/>
              </w:rPr>
              <w:t>b</w:t>
            </w:r>
            <w:r>
              <w:rPr>
                <w:rFonts w:ascii="Comic Sans MS" w:hAnsi="Comic Sans MS"/>
                <w:sz w:val="20"/>
                <w:szCs w:val="20"/>
              </w:rPr>
              <w:t>bas?</w:t>
            </w:r>
          </w:p>
        </w:tc>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32.85pt;height:37.7pt" adj="6924" fillcolor="#60c" strokecolor="#c9f">
                  <v:fill color2="#c0c" focus="100%" type="gradient"/>
                  <v:shadow on="t" color="#99f" opacity="52429f" offset="3pt,3pt"/>
                  <v:textpath style="font-family:&quot;Impact&quot;;font-size:20pt;v-text-kern:t" trim="t" fitpath="t" string="The disadvantages"/>
                </v:shape>
              </w:pict>
            </w:r>
          </w:p>
          <w:p w:rsidR="00E60CC7" w:rsidRPr="007A60BF" w:rsidRDefault="00E60CC7" w:rsidP="007A60BF">
            <w:pPr>
              <w:pStyle w:val="NoSpacing"/>
              <w:rPr>
                <w:rFonts w:ascii="Comic Sans MS" w:hAnsi="Comic Sans MS"/>
                <w:sz w:val="20"/>
                <w:szCs w:val="20"/>
              </w:rPr>
            </w:pPr>
          </w:p>
          <w:p w:rsidR="00DF325B" w:rsidRPr="007A60BF" w:rsidRDefault="00DF325B" w:rsidP="007A60BF">
            <w:pPr>
              <w:pStyle w:val="NoSpacing"/>
              <w:jc w:val="center"/>
              <w:rPr>
                <w:rFonts w:ascii="Comic Sans MS" w:hAnsi="Comic Sans MS"/>
                <w:sz w:val="20"/>
                <w:szCs w:val="20"/>
              </w:rPr>
            </w:pPr>
            <w:r w:rsidRPr="007A60BF">
              <w:rPr>
                <w:rFonts w:ascii="Comic Sans MS" w:hAnsi="Comic Sans MS"/>
                <w:sz w:val="20"/>
                <w:szCs w:val="20"/>
              </w:rPr>
              <w:t>List the disadvantages of</w:t>
            </w:r>
          </w:p>
          <w:p w:rsidR="001C191D" w:rsidRPr="00740D25" w:rsidRDefault="00E00C57" w:rsidP="00E00C57">
            <w:pPr>
              <w:pStyle w:val="NoSpacing"/>
              <w:jc w:val="center"/>
              <w:rPr>
                <w:rFonts w:ascii="Comic Sans MS" w:hAnsi="Comic Sans MS"/>
                <w:sz w:val="20"/>
                <w:szCs w:val="20"/>
              </w:rPr>
            </w:pPr>
            <w:proofErr w:type="gramStart"/>
            <w:r>
              <w:rPr>
                <w:rFonts w:ascii="Comic Sans MS" w:hAnsi="Comic Sans MS"/>
                <w:sz w:val="20"/>
                <w:szCs w:val="20"/>
              </w:rPr>
              <w:t>days</w:t>
            </w:r>
            <w:proofErr w:type="gramEnd"/>
            <w:r>
              <w:rPr>
                <w:rFonts w:ascii="Comic Sans MS" w:hAnsi="Comic Sans MS"/>
                <w:sz w:val="20"/>
                <w:szCs w:val="20"/>
              </w:rPr>
              <w:t xml:space="preserve"> getting longer in spring</w:t>
            </w:r>
            <w:r w:rsidR="001C191D" w:rsidRPr="007A60BF">
              <w:rPr>
                <w:rFonts w:ascii="Comic Sans MS" w:hAnsi="Comic Sans MS"/>
                <w:sz w:val="20"/>
                <w:szCs w:val="20"/>
              </w:rPr>
              <w:t>.</w:t>
            </w:r>
          </w:p>
        </w:tc>
        <w:tc>
          <w:tcPr>
            <w:tcW w:w="2985" w:type="dxa"/>
            <w:noWrap/>
            <w:vAlign w:val="center"/>
          </w:tcPr>
          <w:p w:rsidR="00E60CC7" w:rsidRPr="007A60BF" w:rsidRDefault="00BE6048" w:rsidP="007A60BF">
            <w:pPr>
              <w:pStyle w:val="NoSpacing"/>
              <w:jc w:val="center"/>
              <w:rPr>
                <w:rFonts w:ascii="Comic Sans MS" w:hAnsi="Comic Sans MS"/>
                <w:sz w:val="20"/>
                <w:szCs w:val="20"/>
              </w:rPr>
            </w:pPr>
            <w:r>
              <w:rPr>
                <w:rFonts w:ascii="Comic Sans MS" w:hAnsi="Comic Sans MS"/>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106.3pt;height:29.15pt" fillcolor="#3cf" strokecolor="#009" strokeweight="1pt">
                  <v:shadow on="t" color="#009" offset="7pt,-7pt"/>
                  <v:textpath style="font-family:&quot;Impact&quot;;font-size:20pt;v-text-spacing:52429f;v-text-kern:t" trim="t" fitpath="t" xscale="f" string="Combination"/>
                </v:shape>
              </w:pict>
            </w:r>
          </w:p>
          <w:p w:rsidR="00E60CC7" w:rsidRPr="007A60BF" w:rsidRDefault="00E60CC7" w:rsidP="007A60BF">
            <w:pPr>
              <w:pStyle w:val="NoSpacing"/>
              <w:rPr>
                <w:rFonts w:ascii="Comic Sans MS" w:hAnsi="Comic Sans MS"/>
                <w:sz w:val="20"/>
                <w:szCs w:val="20"/>
              </w:rPr>
            </w:pPr>
          </w:p>
          <w:p w:rsidR="00E706D4" w:rsidRPr="00740D25" w:rsidRDefault="00BE352C" w:rsidP="00E00C57">
            <w:pPr>
              <w:pStyle w:val="NoSpacing"/>
              <w:jc w:val="center"/>
              <w:rPr>
                <w:rFonts w:ascii="Comic Sans MS" w:hAnsi="Comic Sans MS"/>
                <w:sz w:val="20"/>
                <w:szCs w:val="20"/>
              </w:rPr>
            </w:pPr>
            <w:r w:rsidRPr="007A60BF">
              <w:rPr>
                <w:rFonts w:ascii="Comic Sans MS" w:hAnsi="Comic Sans MS"/>
                <w:sz w:val="20"/>
                <w:szCs w:val="20"/>
              </w:rPr>
              <w:t xml:space="preserve">Combine </w:t>
            </w:r>
            <w:r w:rsidR="00E00C57">
              <w:rPr>
                <w:rFonts w:ascii="Comic Sans MS" w:hAnsi="Comic Sans MS"/>
                <w:sz w:val="20"/>
                <w:szCs w:val="20"/>
              </w:rPr>
              <w:t>a chocolate Easter egg with an armchair</w:t>
            </w:r>
            <w:r w:rsidR="00E706D4" w:rsidRPr="007A60BF">
              <w:rPr>
                <w:rFonts w:ascii="Comic Sans MS" w:hAnsi="Comic Sans MS"/>
                <w:sz w:val="20"/>
                <w:szCs w:val="20"/>
              </w:rPr>
              <w:t>.</w:t>
            </w:r>
          </w:p>
        </w:tc>
        <w:tc>
          <w:tcPr>
            <w:tcW w:w="2985" w:type="dxa"/>
            <w:noWrap/>
            <w:vAlign w:val="center"/>
          </w:tcPr>
          <w:p w:rsidR="00E60CC7" w:rsidRPr="007A60BF" w:rsidRDefault="00BE6048" w:rsidP="007A60BF">
            <w:pPr>
              <w:pStyle w:val="NoSpacing"/>
              <w:jc w:val="center"/>
              <w:rPr>
                <w:rFonts w:ascii="Comic Sans MS" w:hAnsi="Comic Sans MS"/>
                <w:sz w:val="20"/>
                <w:szCs w:val="20"/>
              </w:rPr>
            </w:pPr>
            <w:r>
              <w:rPr>
                <w:rFonts w:ascii="Comic Sans MS" w:hAnsi="Comic Sans MS"/>
                <w:sz w:val="20"/>
                <w:szCs w:val="20"/>
              </w:rPr>
              <w:pict>
                <v:shape id="_x0000_i1029" type="#_x0000_t136" style="width:98.55pt;height:28.3pt">
                  <v:shadow color="#868686"/>
                  <v:textpath style="font-family:&quot;Arial Black&quot;;font-size:20pt;v-text-kern:t" trim="t" fitpath="t" string="Alphabet"/>
                </v:shape>
              </w:pict>
            </w:r>
          </w:p>
          <w:p w:rsidR="00342F01" w:rsidRPr="007A60BF" w:rsidRDefault="00342F01" w:rsidP="007A60BF">
            <w:pPr>
              <w:pStyle w:val="NoSpacing"/>
              <w:rPr>
                <w:rFonts w:ascii="Comic Sans MS" w:hAnsi="Comic Sans MS"/>
                <w:sz w:val="20"/>
                <w:szCs w:val="20"/>
              </w:rPr>
            </w:pPr>
          </w:p>
          <w:p w:rsidR="00D77BEB" w:rsidRPr="007A60BF" w:rsidRDefault="00342F01" w:rsidP="007A60BF">
            <w:pPr>
              <w:pStyle w:val="NoSpacing"/>
              <w:jc w:val="center"/>
              <w:rPr>
                <w:rFonts w:ascii="Comic Sans MS" w:hAnsi="Comic Sans MS"/>
                <w:sz w:val="20"/>
                <w:szCs w:val="20"/>
              </w:rPr>
            </w:pPr>
            <w:r w:rsidRPr="007A60BF">
              <w:rPr>
                <w:rFonts w:ascii="Comic Sans MS" w:hAnsi="Comic Sans MS"/>
                <w:sz w:val="20"/>
                <w:szCs w:val="20"/>
              </w:rPr>
              <w:t>Compile a list of words from</w:t>
            </w:r>
          </w:p>
          <w:p w:rsidR="00342F01" w:rsidRPr="007A60BF" w:rsidRDefault="00342F01" w:rsidP="007A60BF">
            <w:pPr>
              <w:pStyle w:val="NoSpacing"/>
              <w:jc w:val="center"/>
              <w:rPr>
                <w:rFonts w:ascii="Comic Sans MS" w:hAnsi="Comic Sans MS"/>
                <w:sz w:val="20"/>
                <w:szCs w:val="20"/>
              </w:rPr>
            </w:pPr>
            <w:r w:rsidRPr="007A60BF">
              <w:rPr>
                <w:rFonts w:ascii="Comic Sans MS" w:hAnsi="Comic Sans MS"/>
                <w:sz w:val="20"/>
                <w:szCs w:val="20"/>
              </w:rPr>
              <w:t xml:space="preserve">A – Z that </w:t>
            </w:r>
            <w:r w:rsidR="00E75BAA" w:rsidRPr="007A60BF">
              <w:rPr>
                <w:rFonts w:ascii="Comic Sans MS" w:hAnsi="Comic Sans MS"/>
                <w:sz w:val="20"/>
                <w:szCs w:val="20"/>
              </w:rPr>
              <w:t xml:space="preserve">are </w:t>
            </w:r>
            <w:r w:rsidRPr="007A60BF">
              <w:rPr>
                <w:rFonts w:ascii="Comic Sans MS" w:hAnsi="Comic Sans MS"/>
                <w:sz w:val="20"/>
                <w:szCs w:val="20"/>
              </w:rPr>
              <w:t>related to</w:t>
            </w:r>
          </w:p>
          <w:p w:rsidR="00342F01" w:rsidRPr="00740D25" w:rsidRDefault="00E00C57" w:rsidP="007A60BF">
            <w:pPr>
              <w:pStyle w:val="NoSpacing"/>
              <w:jc w:val="center"/>
              <w:rPr>
                <w:rFonts w:ascii="Comic Sans MS" w:hAnsi="Comic Sans MS"/>
                <w:sz w:val="20"/>
                <w:szCs w:val="20"/>
              </w:rPr>
            </w:pPr>
            <w:r>
              <w:rPr>
                <w:rFonts w:ascii="Comic Sans MS" w:hAnsi="Comic Sans MS"/>
                <w:sz w:val="20"/>
                <w:szCs w:val="20"/>
              </w:rPr>
              <w:t>Easter</w:t>
            </w:r>
            <w:r w:rsidR="00342F01" w:rsidRPr="007A60BF">
              <w:rPr>
                <w:rFonts w:ascii="Comic Sans MS" w:hAnsi="Comic Sans MS"/>
                <w:sz w:val="20"/>
                <w:szCs w:val="20"/>
              </w:rPr>
              <w:t>.</w:t>
            </w:r>
          </w:p>
        </w:tc>
      </w:tr>
      <w:tr w:rsidR="00E60CC7" w:rsidRPr="00740D25" w:rsidTr="007A60BF">
        <w:trPr>
          <w:trHeight w:val="2634"/>
          <w:jc w:val="center"/>
        </w:trPr>
        <w:tc>
          <w:tcPr>
            <w:tcW w:w="2984" w:type="dxa"/>
            <w:noWrap/>
            <w:vAlign w:val="center"/>
          </w:tcPr>
          <w:p w:rsidR="00E60CC7" w:rsidRPr="007A60BF" w:rsidRDefault="00E60CC7" w:rsidP="007A60BF">
            <w:pPr>
              <w:pStyle w:val="NoSpacing"/>
              <w:rPr>
                <w:rFonts w:ascii="Comic Sans MS" w:hAnsi="Comic Sans MS"/>
                <w:sz w:val="20"/>
                <w:szCs w:val="20"/>
              </w:rPr>
            </w:pPr>
          </w:p>
          <w:p w:rsidR="00D77BEB"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Bigger</w:t>
            </w:r>
          </w:p>
          <w:p w:rsidR="001B138E"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Add</w:t>
            </w:r>
          </w:p>
          <w:p w:rsidR="001B138E"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Replace</w:t>
            </w:r>
          </w:p>
          <w:p w:rsidR="001B138E" w:rsidRPr="007A60BF" w:rsidRDefault="001B138E" w:rsidP="007A60BF">
            <w:pPr>
              <w:pStyle w:val="NoSpacing"/>
              <w:rPr>
                <w:rFonts w:ascii="Comic Sans MS" w:hAnsi="Comic Sans MS"/>
                <w:sz w:val="20"/>
                <w:szCs w:val="20"/>
              </w:rPr>
            </w:pPr>
          </w:p>
          <w:p w:rsidR="00DC26B7" w:rsidRPr="007A60BF" w:rsidRDefault="00DC26B7" w:rsidP="007A60BF">
            <w:pPr>
              <w:pStyle w:val="NoSpacing"/>
              <w:rPr>
                <w:rFonts w:ascii="Comic Sans MS" w:hAnsi="Comic Sans MS"/>
                <w:sz w:val="20"/>
                <w:szCs w:val="20"/>
              </w:rPr>
            </w:pPr>
            <w:r w:rsidRPr="007A60BF">
              <w:rPr>
                <w:rFonts w:ascii="Comic Sans MS" w:hAnsi="Comic Sans MS"/>
                <w:sz w:val="20"/>
                <w:szCs w:val="20"/>
              </w:rPr>
              <w:t>Use BAR to improve</w:t>
            </w:r>
            <w:r w:rsidR="007A60BF">
              <w:rPr>
                <w:rFonts w:ascii="Comic Sans MS" w:hAnsi="Comic Sans MS"/>
                <w:sz w:val="20"/>
                <w:szCs w:val="20"/>
              </w:rPr>
              <w:t xml:space="preserve"> </w:t>
            </w:r>
            <w:r w:rsidRPr="007A60BF">
              <w:rPr>
                <w:rFonts w:ascii="Comic Sans MS" w:hAnsi="Comic Sans MS"/>
                <w:sz w:val="20"/>
                <w:szCs w:val="20"/>
              </w:rPr>
              <w:t xml:space="preserve">the design of </w:t>
            </w:r>
            <w:r w:rsidR="00E00C57">
              <w:rPr>
                <w:rFonts w:ascii="Comic Sans MS" w:hAnsi="Comic Sans MS"/>
                <w:sz w:val="20"/>
                <w:szCs w:val="20"/>
              </w:rPr>
              <w:t>an Easter egg</w:t>
            </w:r>
            <w:r w:rsidRPr="007A60BF">
              <w:rPr>
                <w:rFonts w:ascii="Comic Sans MS" w:hAnsi="Comic Sans MS"/>
                <w:spacing w:val="6"/>
                <w:sz w:val="20"/>
                <w:szCs w:val="20"/>
              </w:rPr>
              <w:t>.</w:t>
            </w:r>
          </w:p>
          <w:p w:rsidR="009B1EAD" w:rsidRPr="00740D25" w:rsidRDefault="00BE6048" w:rsidP="007A60BF">
            <w:pPr>
              <w:pStyle w:val="NoSpacing"/>
              <w:rPr>
                <w:rFonts w:ascii="Comic Sans MS" w:hAnsi="Comic Sans MS"/>
                <w:sz w:val="20"/>
                <w:szCs w:val="20"/>
              </w:rPr>
            </w:pPr>
            <w:r>
              <w:rPr>
                <w:noProof/>
                <w:sz w:val="20"/>
                <w:szCs w:val="20"/>
              </w:rPr>
              <w:pict>
                <v:shape id="_x0000_s1026" type="#_x0000_t136" style="position:absolute;margin-left:-76pt;margin-top:-61.7pt;width:98.8pt;height:40.8pt;rotation:90;z-index:-251658752" wrapcoords="164 20800 1309 22400 4255 22800 5400 19600 5400 15200 6218 16800 6873 16800 8018 16000 11291 23600 11945 23600 13255 16400 15873 23200 19145 23600 21109 18800 21109 17200 22091 17200 22091 9200 22091 8800 21109 7200 20945 5600 18818 800 16364 2400 13255 7200 12109 1600 11291 0 10636 800 8018 6800 5400 6400 3109 1600 1309 1200 327 7200 164 17200 164 20800" fillcolor="#c0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B.A.R."/>
                  <w10:wrap type="tight"/>
                </v:shape>
              </w:pict>
            </w:r>
          </w:p>
        </w:tc>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 id="_x0000_i1030" type="#_x0000_t136" style="width:114pt;height:28.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Variations"/>
                </v:shape>
              </w:pict>
            </w:r>
          </w:p>
          <w:p w:rsidR="009B1EAD" w:rsidRPr="007A60BF" w:rsidRDefault="009B1EAD" w:rsidP="007A60BF">
            <w:pPr>
              <w:pStyle w:val="NoSpacing"/>
              <w:rPr>
                <w:rFonts w:ascii="Comic Sans MS" w:hAnsi="Comic Sans MS"/>
                <w:sz w:val="20"/>
                <w:szCs w:val="20"/>
              </w:rPr>
            </w:pPr>
          </w:p>
          <w:p w:rsidR="003D5C71" w:rsidRPr="00740D25" w:rsidRDefault="003D5C71" w:rsidP="00E00C57">
            <w:pPr>
              <w:pStyle w:val="NoSpacing"/>
              <w:jc w:val="center"/>
              <w:rPr>
                <w:rFonts w:ascii="Comic Sans MS" w:hAnsi="Comic Sans MS"/>
                <w:sz w:val="20"/>
                <w:szCs w:val="20"/>
              </w:rPr>
            </w:pPr>
            <w:r w:rsidRPr="007A60BF">
              <w:rPr>
                <w:rFonts w:ascii="Comic Sans MS" w:hAnsi="Comic Sans MS"/>
                <w:sz w:val="20"/>
                <w:szCs w:val="20"/>
              </w:rPr>
              <w:t xml:space="preserve">Find </w:t>
            </w:r>
            <w:r w:rsidR="00EB4459">
              <w:rPr>
                <w:rFonts w:ascii="Comic Sans MS" w:hAnsi="Comic Sans MS"/>
                <w:sz w:val="20"/>
                <w:szCs w:val="20"/>
              </w:rPr>
              <w:t xml:space="preserve">different ways </w:t>
            </w:r>
            <w:r w:rsidR="00E00C57">
              <w:rPr>
                <w:rFonts w:ascii="Comic Sans MS" w:hAnsi="Comic Sans MS"/>
                <w:sz w:val="20"/>
                <w:szCs w:val="20"/>
              </w:rPr>
              <w:t>how Christians around the world celebrate Easter</w:t>
            </w:r>
            <w:r w:rsidRPr="007A60BF">
              <w:rPr>
                <w:rFonts w:ascii="Comic Sans MS" w:hAnsi="Comic Sans MS"/>
                <w:sz w:val="20"/>
                <w:szCs w:val="20"/>
              </w:rPr>
              <w:t>.</w:t>
            </w:r>
          </w:p>
        </w:tc>
        <w:tc>
          <w:tcPr>
            <w:tcW w:w="2984" w:type="dxa"/>
            <w:noWrap/>
            <w:vAlign w:val="center"/>
          </w:tcPr>
          <w:p w:rsidR="00E60CC7" w:rsidRPr="007A60BF" w:rsidRDefault="00BE6048" w:rsidP="00C85412">
            <w:pPr>
              <w:pStyle w:val="NoSpacing"/>
              <w:jc w:val="center"/>
              <w:rPr>
                <w:rFonts w:ascii="Comic Sans MS" w:hAnsi="Comic Sans MS"/>
                <w:sz w:val="20"/>
                <w:szCs w:val="20"/>
              </w:rPr>
            </w:pPr>
            <w:r>
              <w:rPr>
                <w:rFonts w:ascii="Comic Sans MS" w:hAnsi="Comic Sans MS"/>
                <w:sz w:val="20"/>
                <w:szCs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1" type="#_x0000_t138" style="width:94.3pt;height:30.8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0pt;v-text-kern:t" trim="t" fitpath="t" string="The Picture"/>
                </v:shape>
              </w:pict>
            </w:r>
          </w:p>
          <w:p w:rsidR="004217E0" w:rsidRPr="007A60BF" w:rsidRDefault="004217E0" w:rsidP="007A60BF">
            <w:pPr>
              <w:pStyle w:val="NoSpacing"/>
              <w:rPr>
                <w:rFonts w:ascii="Comic Sans MS" w:hAnsi="Comic Sans MS"/>
                <w:sz w:val="20"/>
                <w:szCs w:val="20"/>
              </w:rPr>
            </w:pPr>
          </w:p>
          <w:p w:rsidR="008660C3" w:rsidRPr="007A60BF" w:rsidRDefault="00901A5B" w:rsidP="00E00C57">
            <w:pPr>
              <w:pStyle w:val="NoSpacing"/>
              <w:jc w:val="center"/>
              <w:rPr>
                <w:rFonts w:ascii="Comic Sans MS" w:hAnsi="Comic Sans MS"/>
                <w:sz w:val="20"/>
                <w:szCs w:val="20"/>
              </w:rPr>
            </w:pPr>
            <w:r w:rsidRPr="007A60BF">
              <w:rPr>
                <w:rFonts w:ascii="Comic Sans MS" w:hAnsi="Comic Sans MS"/>
                <w:sz w:val="20"/>
                <w:szCs w:val="20"/>
              </w:rPr>
              <w:t xml:space="preserve">Look at </w:t>
            </w:r>
            <w:r w:rsidR="00C85412">
              <w:rPr>
                <w:rFonts w:ascii="Comic Sans MS" w:hAnsi="Comic Sans MS"/>
                <w:sz w:val="20"/>
                <w:szCs w:val="20"/>
              </w:rPr>
              <w:t>a</w:t>
            </w:r>
            <w:r w:rsidRPr="007A60BF">
              <w:rPr>
                <w:rFonts w:ascii="Comic Sans MS" w:hAnsi="Comic Sans MS"/>
                <w:sz w:val="20"/>
                <w:szCs w:val="20"/>
              </w:rPr>
              <w:t xml:space="preserve"> picture </w:t>
            </w:r>
            <w:r w:rsidR="00E00C57">
              <w:rPr>
                <w:rFonts w:ascii="Comic Sans MS" w:hAnsi="Comic Sans MS"/>
                <w:sz w:val="20"/>
                <w:szCs w:val="20"/>
              </w:rPr>
              <w:t>below</w:t>
            </w:r>
            <w:r w:rsidR="007A17EC" w:rsidRPr="007A60BF">
              <w:rPr>
                <w:rFonts w:ascii="Comic Sans MS" w:hAnsi="Comic Sans MS"/>
                <w:sz w:val="20"/>
                <w:szCs w:val="20"/>
              </w:rPr>
              <w:t>.</w:t>
            </w:r>
          </w:p>
          <w:p w:rsidR="00901A5B" w:rsidRPr="00740D25" w:rsidRDefault="00901A5B" w:rsidP="00E00C57">
            <w:pPr>
              <w:pStyle w:val="NoSpacing"/>
              <w:jc w:val="center"/>
              <w:rPr>
                <w:rFonts w:ascii="Comic Sans MS" w:hAnsi="Comic Sans MS"/>
                <w:sz w:val="20"/>
                <w:szCs w:val="20"/>
              </w:rPr>
            </w:pPr>
            <w:r w:rsidRPr="00771BB1">
              <w:rPr>
                <w:rFonts w:ascii="Comic Sans MS" w:hAnsi="Comic Sans MS"/>
                <w:sz w:val="20"/>
                <w:szCs w:val="20"/>
              </w:rPr>
              <w:t>How</w:t>
            </w:r>
            <w:r w:rsidR="008660C3" w:rsidRPr="00771BB1">
              <w:rPr>
                <w:rFonts w:ascii="Comic Sans MS" w:hAnsi="Comic Sans MS"/>
                <w:sz w:val="20"/>
                <w:szCs w:val="20"/>
              </w:rPr>
              <w:t xml:space="preserve"> </w:t>
            </w:r>
            <w:proofErr w:type="gramStart"/>
            <w:r w:rsidR="00E00C57" w:rsidRPr="00771BB1">
              <w:rPr>
                <w:rFonts w:ascii="Comic Sans MS" w:hAnsi="Comic Sans MS"/>
                <w:sz w:val="20"/>
                <w:szCs w:val="20"/>
              </w:rPr>
              <w:t>is</w:t>
            </w:r>
            <w:r w:rsidR="00E00C57">
              <w:rPr>
                <w:rFonts w:ascii="Comic Sans MS" w:hAnsi="Comic Sans MS"/>
                <w:sz w:val="20"/>
                <w:szCs w:val="20"/>
              </w:rPr>
              <w:t xml:space="preserve"> it linked</w:t>
            </w:r>
            <w:proofErr w:type="gramEnd"/>
            <w:r w:rsidR="00E00C57">
              <w:rPr>
                <w:rFonts w:ascii="Comic Sans MS" w:hAnsi="Comic Sans MS"/>
                <w:sz w:val="20"/>
                <w:szCs w:val="20"/>
              </w:rPr>
              <w:t xml:space="preserve"> to Easter</w:t>
            </w:r>
            <w:r w:rsidRPr="007A60BF">
              <w:rPr>
                <w:rFonts w:ascii="Comic Sans MS" w:hAnsi="Comic Sans MS"/>
                <w:sz w:val="20"/>
                <w:szCs w:val="20"/>
              </w:rPr>
              <w:t>?</w:t>
            </w:r>
          </w:p>
        </w:tc>
        <w:tc>
          <w:tcPr>
            <w:tcW w:w="2985" w:type="dxa"/>
            <w:noWrap/>
            <w:vAlign w:val="center"/>
          </w:tcPr>
          <w:p w:rsidR="00E60CC7" w:rsidRPr="007A60BF" w:rsidRDefault="00BE6048" w:rsidP="00950432">
            <w:pPr>
              <w:pStyle w:val="NoSpacing"/>
              <w:jc w:val="center"/>
              <w:rPr>
                <w:rFonts w:ascii="Comic Sans MS" w:hAnsi="Comic Sans MS"/>
                <w:sz w:val="20"/>
                <w:szCs w:val="20"/>
              </w:rPr>
            </w:pPr>
            <w:r>
              <w:rPr>
                <w:rFonts w:ascii="Comic Sans MS" w:hAnsi="Comic Sans MS"/>
                <w:sz w:val="20"/>
                <w:szCs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2" type="#_x0000_t152" style="width:114pt;height:48pt" adj="8717" fillcolor="gray" strokeweight="1pt">
                  <v:fill r:id="rId5" o:title="Narrow vertical" color2="yellow" type="pattern"/>
                  <v:shadow on="t" opacity="52429f" offset="3pt"/>
                  <v:textpath style="font-family:&quot;Arial Black&quot;;font-size:20pt;v-text-kern:t" trim="t" fitpath="t" xscale="f" string="Prediction"/>
                </v:shape>
              </w:pict>
            </w:r>
          </w:p>
          <w:p w:rsidR="004217E0" w:rsidRPr="007A60BF" w:rsidRDefault="004217E0" w:rsidP="007A60BF">
            <w:pPr>
              <w:pStyle w:val="NoSpacing"/>
              <w:rPr>
                <w:rFonts w:ascii="Comic Sans MS" w:hAnsi="Comic Sans MS"/>
                <w:sz w:val="20"/>
                <w:szCs w:val="20"/>
              </w:rPr>
            </w:pPr>
          </w:p>
          <w:p w:rsidR="00873476" w:rsidRPr="00740D25" w:rsidRDefault="00950432" w:rsidP="00950432">
            <w:pPr>
              <w:pStyle w:val="NoSpacing"/>
              <w:jc w:val="center"/>
              <w:rPr>
                <w:rFonts w:ascii="Comic Sans MS" w:hAnsi="Comic Sans MS"/>
                <w:sz w:val="20"/>
                <w:szCs w:val="20"/>
              </w:rPr>
            </w:pPr>
            <w:r>
              <w:rPr>
                <w:rFonts w:ascii="Comic Sans MS" w:hAnsi="Comic Sans MS"/>
                <w:spacing w:val="14"/>
                <w:sz w:val="20"/>
                <w:szCs w:val="20"/>
              </w:rPr>
              <w:t>What would if we had no chocolate eggs at Easter?</w:t>
            </w:r>
          </w:p>
        </w:tc>
        <w:tc>
          <w:tcPr>
            <w:tcW w:w="2985" w:type="dxa"/>
            <w:noWrap/>
            <w:vAlign w:val="center"/>
          </w:tcPr>
          <w:p w:rsidR="00E60CC7" w:rsidRPr="007A60BF" w:rsidRDefault="00BE6048" w:rsidP="00E00C57">
            <w:pPr>
              <w:pStyle w:val="NoSpacing"/>
              <w:jc w:val="center"/>
              <w:rPr>
                <w:rFonts w:ascii="Comic Sans MS" w:hAnsi="Comic Sans MS"/>
                <w:sz w:val="20"/>
                <w:szCs w:val="20"/>
              </w:rPr>
            </w:pPr>
            <w:r>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3" type="#_x0000_t144" style="width:106.3pt;height:28.3pt" fillcolor="black">
                  <v:shadow color="#868686"/>
                  <v:textpath style="font-family:&quot;Arial Black&quot;;font-size:20pt" fitshape="t" trim="t" string="Different uses"/>
                </v:shape>
              </w:pict>
            </w:r>
          </w:p>
          <w:p w:rsidR="006D5EF1" w:rsidRPr="007A60BF" w:rsidRDefault="006D5EF1" w:rsidP="007A60BF">
            <w:pPr>
              <w:pStyle w:val="NoSpacing"/>
              <w:jc w:val="center"/>
              <w:rPr>
                <w:rFonts w:ascii="Comic Sans MS" w:hAnsi="Comic Sans MS"/>
                <w:sz w:val="20"/>
                <w:szCs w:val="20"/>
              </w:rPr>
            </w:pPr>
            <w:r w:rsidRPr="007A60BF">
              <w:rPr>
                <w:rFonts w:ascii="Comic Sans MS" w:hAnsi="Comic Sans MS"/>
                <w:sz w:val="20"/>
                <w:szCs w:val="20"/>
              </w:rPr>
              <w:t>What else could you</w:t>
            </w:r>
          </w:p>
          <w:p w:rsidR="00B85DB8" w:rsidRPr="00740D25" w:rsidRDefault="00950432" w:rsidP="007A60BF">
            <w:pPr>
              <w:pStyle w:val="NoSpacing"/>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an Easter bonnet</w:t>
            </w:r>
            <w:r w:rsidR="006D5EF1" w:rsidRPr="007A60BF">
              <w:rPr>
                <w:rFonts w:ascii="Comic Sans MS" w:hAnsi="Comic Sans MS"/>
                <w:sz w:val="20"/>
                <w:szCs w:val="20"/>
              </w:rPr>
              <w:t xml:space="preserve"> for</w:t>
            </w:r>
            <w:r w:rsidR="006D5EF1" w:rsidRPr="007A60BF">
              <w:rPr>
                <w:rFonts w:ascii="Comic Sans MS" w:hAnsi="Comic Sans MS"/>
                <w:spacing w:val="6"/>
                <w:sz w:val="20"/>
                <w:szCs w:val="20"/>
              </w:rPr>
              <w:t>?</w:t>
            </w:r>
          </w:p>
        </w:tc>
      </w:tr>
      <w:tr w:rsidR="00E60CC7" w:rsidRPr="00740D25" w:rsidTr="007A60BF">
        <w:trPr>
          <w:trHeight w:val="2634"/>
          <w:jc w:val="center"/>
        </w:trPr>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4" type="#_x0000_t154" style="width:118.3pt;height:37.7pt" fillcolor="#060">
                  <v:fill r:id="rId6"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18pt;v-text-kern:t" trim="t" fitpath="t" string="The Ridiculous"/>
                </v:shape>
              </w:pict>
            </w:r>
          </w:p>
          <w:p w:rsidR="002757B9" w:rsidRPr="007A60BF" w:rsidRDefault="002757B9" w:rsidP="007A60BF">
            <w:pPr>
              <w:pStyle w:val="NoSpacing"/>
              <w:rPr>
                <w:rFonts w:ascii="Comic Sans MS" w:hAnsi="Comic Sans MS"/>
                <w:sz w:val="20"/>
                <w:szCs w:val="20"/>
              </w:rPr>
            </w:pPr>
          </w:p>
          <w:p w:rsidR="002757B9" w:rsidRPr="00740D25" w:rsidRDefault="006D5EF1" w:rsidP="00027B81">
            <w:pPr>
              <w:pStyle w:val="NoSpacing"/>
              <w:jc w:val="center"/>
              <w:rPr>
                <w:rFonts w:ascii="Comic Sans MS" w:hAnsi="Comic Sans MS"/>
                <w:sz w:val="20"/>
                <w:szCs w:val="20"/>
              </w:rPr>
            </w:pPr>
            <w:r w:rsidRPr="007A60BF">
              <w:rPr>
                <w:rFonts w:ascii="Comic Sans MS" w:hAnsi="Comic Sans MS"/>
                <w:sz w:val="20"/>
                <w:szCs w:val="20"/>
              </w:rPr>
              <w:t xml:space="preserve">Explain </w:t>
            </w:r>
            <w:r w:rsidR="00027B81">
              <w:rPr>
                <w:rFonts w:ascii="Comic Sans MS" w:hAnsi="Comic Sans MS"/>
                <w:sz w:val="20"/>
                <w:szCs w:val="20"/>
              </w:rPr>
              <w:t>why Easter cards are an essential part of Easter</w:t>
            </w:r>
            <w:r w:rsidR="002757B9" w:rsidRPr="007A60BF">
              <w:rPr>
                <w:rFonts w:ascii="Comic Sans MS" w:hAnsi="Comic Sans MS"/>
                <w:spacing w:val="8"/>
                <w:sz w:val="20"/>
                <w:szCs w:val="20"/>
              </w:rPr>
              <w:t>.</w:t>
            </w:r>
          </w:p>
        </w:tc>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 id="_x0000_i1035" type="#_x0000_t136" style="width:129.45pt;height:24pt" stroked="f">
                  <v:fill color2="#aaa" type="gradient"/>
                  <v:shadow on="t" color="#4d4d4d" opacity="52429f" offset=",3pt"/>
                  <v:textpath style="font-family:&quot;Arial Black&quot;;font-size:18pt;v-text-spacing:78650f;v-text-kern:t" trim="t" fitpath="t" string="Commonality"/>
                </v:shape>
              </w:pict>
            </w:r>
          </w:p>
          <w:p w:rsidR="00B135DF" w:rsidRPr="007A60BF" w:rsidRDefault="00B135DF" w:rsidP="007A60BF">
            <w:pPr>
              <w:pStyle w:val="NoSpacing"/>
              <w:rPr>
                <w:rFonts w:ascii="Comic Sans MS" w:hAnsi="Comic Sans MS"/>
                <w:sz w:val="20"/>
                <w:szCs w:val="20"/>
              </w:rPr>
            </w:pPr>
          </w:p>
          <w:p w:rsidR="00A735DB" w:rsidRPr="00740D25" w:rsidRDefault="00FB764D" w:rsidP="00027B81">
            <w:pPr>
              <w:pStyle w:val="NoSpacing"/>
              <w:jc w:val="center"/>
              <w:rPr>
                <w:rFonts w:ascii="Comic Sans MS" w:hAnsi="Comic Sans MS"/>
                <w:sz w:val="20"/>
                <w:szCs w:val="20"/>
              </w:rPr>
            </w:pPr>
            <w:r w:rsidRPr="007A60BF">
              <w:rPr>
                <w:rFonts w:ascii="Comic Sans MS" w:hAnsi="Comic Sans MS"/>
                <w:sz w:val="20"/>
                <w:szCs w:val="20"/>
              </w:rPr>
              <w:t xml:space="preserve">What is the same </w:t>
            </w:r>
            <w:r w:rsidR="00027B81">
              <w:rPr>
                <w:rFonts w:ascii="Comic Sans MS" w:hAnsi="Comic Sans MS"/>
                <w:sz w:val="20"/>
                <w:szCs w:val="20"/>
              </w:rPr>
              <w:t>Easter and Christmas</w:t>
            </w:r>
            <w:r w:rsidRPr="007A60BF">
              <w:rPr>
                <w:rFonts w:ascii="Comic Sans MS" w:hAnsi="Comic Sans MS"/>
                <w:sz w:val="20"/>
                <w:szCs w:val="20"/>
              </w:rPr>
              <w:t>?</w:t>
            </w:r>
          </w:p>
        </w:tc>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 id="_x0000_i1036" type="#_x0000_t136" style="width:131.15pt;height:18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The Question"/>
                </v:shape>
              </w:pict>
            </w:r>
          </w:p>
          <w:p w:rsidR="002E06A2" w:rsidRPr="007A60BF" w:rsidRDefault="002E06A2" w:rsidP="007A60BF">
            <w:pPr>
              <w:pStyle w:val="NoSpacing"/>
              <w:rPr>
                <w:rFonts w:ascii="Comic Sans MS" w:hAnsi="Comic Sans MS"/>
                <w:sz w:val="20"/>
                <w:szCs w:val="20"/>
              </w:rPr>
            </w:pPr>
          </w:p>
          <w:p w:rsidR="001D3EB5" w:rsidRPr="007A60BF" w:rsidRDefault="001D3EB5" w:rsidP="007A60BF">
            <w:pPr>
              <w:pStyle w:val="NoSpacing"/>
              <w:jc w:val="center"/>
              <w:rPr>
                <w:rFonts w:ascii="Comic Sans MS" w:hAnsi="Comic Sans MS"/>
                <w:sz w:val="20"/>
                <w:szCs w:val="20"/>
              </w:rPr>
            </w:pPr>
            <w:r w:rsidRPr="007A60BF">
              <w:rPr>
                <w:rFonts w:ascii="Comic Sans MS" w:hAnsi="Comic Sans MS"/>
                <w:sz w:val="20"/>
                <w:szCs w:val="20"/>
              </w:rPr>
              <w:t>The Answer is:</w:t>
            </w:r>
          </w:p>
          <w:p w:rsidR="001D3EB5" w:rsidRPr="007A60BF" w:rsidRDefault="00913CEA" w:rsidP="007A60BF">
            <w:pPr>
              <w:pStyle w:val="NoSpacing"/>
              <w:jc w:val="center"/>
              <w:rPr>
                <w:rFonts w:ascii="Comic Sans MS" w:hAnsi="Comic Sans MS"/>
                <w:b/>
                <w:i/>
                <w:sz w:val="20"/>
                <w:szCs w:val="20"/>
              </w:rPr>
            </w:pPr>
            <w:r>
              <w:rPr>
                <w:rFonts w:ascii="Comic Sans MS" w:hAnsi="Comic Sans MS"/>
                <w:b/>
                <w:i/>
                <w:sz w:val="20"/>
                <w:szCs w:val="20"/>
              </w:rPr>
              <w:t>Golgotha</w:t>
            </w:r>
            <w:r w:rsidR="001D3EB5" w:rsidRPr="007A60BF">
              <w:rPr>
                <w:rFonts w:ascii="Comic Sans MS" w:hAnsi="Comic Sans MS"/>
                <w:b/>
                <w:i/>
                <w:sz w:val="20"/>
                <w:szCs w:val="20"/>
              </w:rPr>
              <w:t>.</w:t>
            </w:r>
          </w:p>
          <w:p w:rsidR="001D3EB5" w:rsidRPr="007A60BF" w:rsidRDefault="001D3EB5" w:rsidP="007A60BF">
            <w:pPr>
              <w:pStyle w:val="NoSpacing"/>
              <w:jc w:val="center"/>
              <w:rPr>
                <w:rFonts w:ascii="Comic Sans MS" w:hAnsi="Comic Sans MS"/>
                <w:sz w:val="20"/>
                <w:szCs w:val="20"/>
              </w:rPr>
            </w:pPr>
            <w:r w:rsidRPr="007A60BF">
              <w:rPr>
                <w:rFonts w:ascii="Comic Sans MS" w:hAnsi="Comic Sans MS"/>
                <w:sz w:val="20"/>
                <w:szCs w:val="20"/>
              </w:rPr>
              <w:t>L</w:t>
            </w:r>
            <w:r w:rsidR="0068506B" w:rsidRPr="007A60BF">
              <w:rPr>
                <w:rFonts w:ascii="Comic Sans MS" w:hAnsi="Comic Sans MS"/>
                <w:sz w:val="20"/>
                <w:szCs w:val="20"/>
              </w:rPr>
              <w:t>ist</w:t>
            </w:r>
            <w:r w:rsidRPr="007A60BF">
              <w:rPr>
                <w:rFonts w:ascii="Comic Sans MS" w:hAnsi="Comic Sans MS"/>
                <w:sz w:val="20"/>
                <w:szCs w:val="20"/>
              </w:rPr>
              <w:t xml:space="preserve"> </w:t>
            </w:r>
            <w:r w:rsidR="0068506B" w:rsidRPr="007A60BF">
              <w:rPr>
                <w:rFonts w:ascii="Comic Sans MS" w:hAnsi="Comic Sans MS"/>
                <w:sz w:val="20"/>
                <w:szCs w:val="20"/>
              </w:rPr>
              <w:t>5 questions that could</w:t>
            </w:r>
          </w:p>
          <w:p w:rsidR="0068506B" w:rsidRPr="00740D25" w:rsidRDefault="001D3EB5" w:rsidP="007A60BF">
            <w:pPr>
              <w:pStyle w:val="NoSpacing"/>
              <w:jc w:val="center"/>
              <w:rPr>
                <w:rFonts w:ascii="Comic Sans MS" w:hAnsi="Comic Sans MS"/>
                <w:sz w:val="20"/>
                <w:szCs w:val="20"/>
              </w:rPr>
            </w:pPr>
            <w:proofErr w:type="gramStart"/>
            <w:r w:rsidRPr="007A60BF">
              <w:rPr>
                <w:rFonts w:ascii="Comic Sans MS" w:hAnsi="Comic Sans MS"/>
                <w:sz w:val="20"/>
                <w:szCs w:val="20"/>
              </w:rPr>
              <w:t>h</w:t>
            </w:r>
            <w:r w:rsidR="0068506B" w:rsidRPr="007A60BF">
              <w:rPr>
                <w:rFonts w:ascii="Comic Sans MS" w:hAnsi="Comic Sans MS"/>
                <w:sz w:val="20"/>
                <w:szCs w:val="20"/>
              </w:rPr>
              <w:t>ave</w:t>
            </w:r>
            <w:proofErr w:type="gramEnd"/>
            <w:r w:rsidRPr="007A60BF">
              <w:rPr>
                <w:rFonts w:ascii="Comic Sans MS" w:hAnsi="Comic Sans MS"/>
                <w:sz w:val="20"/>
                <w:szCs w:val="20"/>
              </w:rPr>
              <w:t xml:space="preserve"> </w:t>
            </w:r>
            <w:r w:rsidR="0068506B" w:rsidRPr="007A60BF">
              <w:rPr>
                <w:rFonts w:ascii="Comic Sans MS" w:hAnsi="Comic Sans MS"/>
                <w:sz w:val="20"/>
                <w:szCs w:val="20"/>
              </w:rPr>
              <w:t>that answer only.</w:t>
            </w:r>
          </w:p>
        </w:tc>
        <w:tc>
          <w:tcPr>
            <w:tcW w:w="2985" w:type="dxa"/>
            <w:noWrap/>
            <w:vAlign w:val="center"/>
          </w:tcPr>
          <w:p w:rsidR="00E60CC7" w:rsidRPr="007A60BF" w:rsidRDefault="00BE6048" w:rsidP="00913CEA">
            <w:pPr>
              <w:pStyle w:val="NoSpacing"/>
              <w:jc w:val="center"/>
              <w:rPr>
                <w:rFonts w:ascii="Comic Sans MS" w:hAnsi="Comic Sans MS"/>
                <w:sz w:val="20"/>
                <w:szCs w:val="20"/>
              </w:rPr>
            </w:pPr>
            <w:r>
              <w:rPr>
                <w:rFonts w:ascii="Comic Sans MS" w:hAnsi="Comic Sans MS"/>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7" type="#_x0000_t156" style="width:115.7pt;height:31.7pt" fillcolor="#99f" stroked="f">
                  <v:fill color2="#099" focus="100%" type="gradient"/>
                  <v:shadow on="t" color="silver" opacity="52429f" offset="3pt,3pt"/>
                  <v:textpath style="font-family:&quot;Times New Roman&quot;;font-size:20pt;v-text-kern:t" trim="t" fitpath="t" xscale="f" string="Brainstorming"/>
                </v:shape>
              </w:pict>
            </w:r>
          </w:p>
          <w:p w:rsidR="002E06A2" w:rsidRPr="007A60BF" w:rsidRDefault="002E06A2" w:rsidP="007A60BF">
            <w:pPr>
              <w:pStyle w:val="NoSpacing"/>
              <w:rPr>
                <w:rFonts w:ascii="Comic Sans MS" w:hAnsi="Comic Sans MS"/>
                <w:sz w:val="20"/>
                <w:szCs w:val="20"/>
              </w:rPr>
            </w:pPr>
          </w:p>
          <w:p w:rsidR="003769D0" w:rsidRPr="00740D25" w:rsidRDefault="00913CEA" w:rsidP="007A60BF">
            <w:pPr>
              <w:pStyle w:val="NoSpacing"/>
              <w:jc w:val="center"/>
              <w:rPr>
                <w:rFonts w:ascii="Comic Sans MS" w:hAnsi="Comic Sans MS"/>
                <w:sz w:val="20"/>
                <w:szCs w:val="20"/>
              </w:rPr>
            </w:pPr>
            <w:r>
              <w:rPr>
                <w:rFonts w:ascii="Comic Sans MS" w:hAnsi="Comic Sans MS"/>
                <w:sz w:val="20"/>
                <w:szCs w:val="20"/>
              </w:rPr>
              <w:t>What would you have done in Jerusalem if you were Peter</w:t>
            </w:r>
            <w:r w:rsidR="002C0D51" w:rsidRPr="007A60BF">
              <w:rPr>
                <w:rFonts w:ascii="Comic Sans MS" w:hAnsi="Comic Sans MS"/>
                <w:sz w:val="20"/>
                <w:szCs w:val="20"/>
              </w:rPr>
              <w:t>?</w:t>
            </w:r>
          </w:p>
        </w:tc>
        <w:tc>
          <w:tcPr>
            <w:tcW w:w="2985" w:type="dxa"/>
            <w:noWrap/>
            <w:vAlign w:val="center"/>
          </w:tcPr>
          <w:p w:rsidR="00E60CC7" w:rsidRPr="007A60BF" w:rsidRDefault="00BE6048" w:rsidP="00913CEA">
            <w:pPr>
              <w:pStyle w:val="NoSpacing"/>
              <w:jc w:val="center"/>
              <w:rPr>
                <w:rFonts w:ascii="Comic Sans MS" w:hAnsi="Comic Sans MS"/>
                <w:sz w:val="20"/>
                <w:szCs w:val="20"/>
              </w:rPr>
            </w:pPr>
            <w:r>
              <w:rPr>
                <w:rFonts w:ascii="Comic Sans MS" w:hAnsi="Comic Sans MS"/>
                <w:sz w:val="20"/>
                <w:szCs w:val="20"/>
              </w:rPr>
              <w:pict>
                <v:shape id="_x0000_i1038" type="#_x0000_t152" style="width:117.45pt;height:48pt" adj="8717" fillcolor="gray" strokeweight="1pt">
                  <v:fill r:id="rId5" o:title="Narrow vertical" color2="yellow" type="pattern"/>
                  <v:shadow on="t" opacity="52429f" offset="3pt"/>
                  <v:textpath style="font-family:&quot;Arial Black&quot;;font-size:20pt;v-text-kern:t" trim="t" fitpath="t" xscale="f" string="Inventions"/>
                </v:shape>
              </w:pict>
            </w:r>
          </w:p>
          <w:p w:rsidR="002E06A2" w:rsidRPr="007A60BF" w:rsidRDefault="002E06A2" w:rsidP="007A60BF">
            <w:pPr>
              <w:pStyle w:val="NoSpacing"/>
              <w:rPr>
                <w:rFonts w:ascii="Comic Sans MS" w:hAnsi="Comic Sans MS"/>
                <w:sz w:val="20"/>
                <w:szCs w:val="20"/>
              </w:rPr>
            </w:pPr>
          </w:p>
          <w:p w:rsidR="00424DAF" w:rsidRPr="00740D25" w:rsidRDefault="00C21383" w:rsidP="009B7064">
            <w:pPr>
              <w:pStyle w:val="NoSpacing"/>
              <w:jc w:val="center"/>
              <w:rPr>
                <w:rFonts w:ascii="Comic Sans MS" w:hAnsi="Comic Sans MS"/>
                <w:sz w:val="20"/>
                <w:szCs w:val="20"/>
              </w:rPr>
            </w:pPr>
            <w:r w:rsidRPr="007A60BF">
              <w:rPr>
                <w:rFonts w:ascii="Comic Sans MS" w:hAnsi="Comic Sans MS"/>
                <w:sz w:val="20"/>
                <w:szCs w:val="20"/>
              </w:rPr>
              <w:t>Invent</w:t>
            </w:r>
            <w:r w:rsidR="009B7064">
              <w:rPr>
                <w:rFonts w:ascii="Comic Sans MS" w:hAnsi="Comic Sans MS"/>
                <w:sz w:val="20"/>
                <w:szCs w:val="20"/>
              </w:rPr>
              <w:t>/Design</w:t>
            </w:r>
            <w:r w:rsidRPr="007A60BF">
              <w:rPr>
                <w:rFonts w:ascii="Comic Sans MS" w:hAnsi="Comic Sans MS"/>
                <w:sz w:val="20"/>
                <w:szCs w:val="20"/>
              </w:rPr>
              <w:t xml:space="preserve"> </w:t>
            </w:r>
            <w:r w:rsidR="009B7064">
              <w:rPr>
                <w:rFonts w:ascii="Comic Sans MS" w:hAnsi="Comic Sans MS"/>
                <w:sz w:val="20"/>
                <w:szCs w:val="20"/>
              </w:rPr>
              <w:t>an Easter egg hunt for the whole family</w:t>
            </w:r>
            <w:r w:rsidR="00424DAF" w:rsidRPr="007A60BF">
              <w:rPr>
                <w:rFonts w:ascii="Comic Sans MS" w:hAnsi="Comic Sans MS"/>
                <w:spacing w:val="9"/>
                <w:sz w:val="20"/>
                <w:szCs w:val="20"/>
              </w:rPr>
              <w:t>.</w:t>
            </w:r>
          </w:p>
        </w:tc>
      </w:tr>
      <w:tr w:rsidR="00E60CC7" w:rsidRPr="00740D25" w:rsidTr="007A60BF">
        <w:trPr>
          <w:trHeight w:val="2634"/>
          <w:jc w:val="center"/>
        </w:trPr>
        <w:tc>
          <w:tcPr>
            <w:tcW w:w="2984" w:type="dxa"/>
            <w:vAlign w:val="center"/>
          </w:tcPr>
          <w:p w:rsidR="00E60CC7" w:rsidRPr="007A60BF" w:rsidRDefault="00BE6048" w:rsidP="009B7064">
            <w:pPr>
              <w:pStyle w:val="NoSpacing"/>
              <w:jc w:val="center"/>
              <w:rPr>
                <w:rFonts w:ascii="Comic Sans MS" w:hAnsi="Comic Sans MS"/>
                <w:sz w:val="20"/>
                <w:szCs w:val="20"/>
              </w:rPr>
            </w:pPr>
            <w:r>
              <w:rPr>
                <w:rFonts w:ascii="Comic Sans MS" w:hAnsi="Comic Sans MS"/>
                <w:sz w:val="20"/>
                <w:szCs w:val="20"/>
              </w:rPr>
              <w:pict>
                <v:shape id="_x0000_i1039" type="#_x0000_t172" style="width:103.7pt;height:48.85pt" adj="6924" fillcolor="#60c" strokecolor="#c9f">
                  <v:fill color2="#c0c" focus="100%" type="gradient"/>
                  <v:shadow on="t" color="#99f" opacity="52429f" offset="3pt,3pt"/>
                  <v:textpath style="font-family:&quot;Impact&quot;;font-size:18pt;v-text-kern:t" trim="t" fitpath="t" string="Interpretation"/>
                </v:shape>
              </w:pict>
            </w:r>
          </w:p>
          <w:p w:rsidR="00F43056" w:rsidRPr="007A60BF" w:rsidRDefault="00F43056" w:rsidP="007A60BF">
            <w:pPr>
              <w:pStyle w:val="NoSpacing"/>
              <w:rPr>
                <w:rFonts w:ascii="Comic Sans MS" w:hAnsi="Comic Sans MS"/>
                <w:sz w:val="20"/>
                <w:szCs w:val="20"/>
              </w:rPr>
            </w:pPr>
          </w:p>
          <w:p w:rsidR="00F43056" w:rsidRPr="00740D25" w:rsidRDefault="005A0A92" w:rsidP="007A60BF">
            <w:pPr>
              <w:pStyle w:val="NoSpacing"/>
              <w:rPr>
                <w:rFonts w:ascii="Comic Sans MS" w:hAnsi="Comic Sans MS"/>
                <w:sz w:val="20"/>
                <w:szCs w:val="20"/>
              </w:rPr>
            </w:pPr>
            <w:r>
              <w:rPr>
                <w:rFonts w:ascii="Comic Sans MS" w:hAnsi="Comic Sans MS"/>
                <w:sz w:val="20"/>
                <w:szCs w:val="20"/>
              </w:rPr>
              <w:t>Easter, our love for each other and how to help each other in 2020</w:t>
            </w:r>
            <w:r w:rsidR="007A60BF" w:rsidRPr="007A60BF">
              <w:rPr>
                <w:rFonts w:ascii="Comic Sans MS" w:hAnsi="Comic Sans MS"/>
                <w:sz w:val="20"/>
                <w:szCs w:val="20"/>
              </w:rPr>
              <w:t>.</w:t>
            </w:r>
          </w:p>
        </w:tc>
        <w:tc>
          <w:tcPr>
            <w:tcW w:w="2984"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 id="_x0000_i1040" type="#_x0000_t136" style="width:120pt;height:18pt"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Brick Wall"/>
                </v:shape>
              </w:pict>
            </w:r>
          </w:p>
          <w:p w:rsidR="002E06A2" w:rsidRPr="007A60BF" w:rsidRDefault="002E06A2" w:rsidP="007A60BF">
            <w:pPr>
              <w:pStyle w:val="NoSpacing"/>
              <w:rPr>
                <w:rFonts w:ascii="Comic Sans MS" w:hAnsi="Comic Sans MS"/>
                <w:sz w:val="20"/>
                <w:szCs w:val="20"/>
              </w:rPr>
            </w:pPr>
          </w:p>
          <w:p w:rsidR="00623370" w:rsidRPr="007A60BF" w:rsidRDefault="00771BB1" w:rsidP="007A60BF">
            <w:pPr>
              <w:pStyle w:val="NoSpacing"/>
              <w:jc w:val="center"/>
              <w:rPr>
                <w:rFonts w:ascii="Comic Sans MS" w:hAnsi="Comic Sans MS"/>
                <w:b/>
                <w:i/>
                <w:sz w:val="20"/>
                <w:szCs w:val="20"/>
              </w:rPr>
            </w:pPr>
            <w:r>
              <w:rPr>
                <w:rFonts w:ascii="Comic Sans MS" w:hAnsi="Comic Sans MS"/>
                <w:b/>
                <w:i/>
                <w:sz w:val="20"/>
                <w:szCs w:val="20"/>
              </w:rPr>
              <w:t>Easter is not as that important as Christmas</w:t>
            </w:r>
            <w:r w:rsidR="00623370" w:rsidRPr="007A60BF">
              <w:rPr>
                <w:rFonts w:ascii="Comic Sans MS" w:hAnsi="Comic Sans MS"/>
                <w:b/>
                <w:i/>
                <w:sz w:val="20"/>
                <w:szCs w:val="20"/>
              </w:rPr>
              <w:t>.</w:t>
            </w:r>
          </w:p>
          <w:p w:rsidR="00785506" w:rsidRPr="007A60BF" w:rsidRDefault="00785506" w:rsidP="007A60BF">
            <w:pPr>
              <w:pStyle w:val="NoSpacing"/>
              <w:jc w:val="center"/>
              <w:rPr>
                <w:rFonts w:ascii="Comic Sans MS" w:hAnsi="Comic Sans MS"/>
                <w:sz w:val="20"/>
                <w:szCs w:val="20"/>
              </w:rPr>
            </w:pPr>
            <w:r w:rsidRPr="007A60BF">
              <w:rPr>
                <w:rFonts w:ascii="Comic Sans MS" w:hAnsi="Comic Sans MS"/>
                <w:sz w:val="20"/>
                <w:szCs w:val="20"/>
              </w:rPr>
              <w:t>Find facts that</w:t>
            </w:r>
          </w:p>
          <w:p w:rsidR="00785506" w:rsidRPr="00740D25" w:rsidRDefault="00785506" w:rsidP="007A60BF">
            <w:pPr>
              <w:pStyle w:val="NoSpacing"/>
              <w:jc w:val="center"/>
              <w:rPr>
                <w:rFonts w:ascii="Comic Sans MS" w:hAnsi="Comic Sans MS"/>
                <w:sz w:val="20"/>
                <w:szCs w:val="20"/>
              </w:rPr>
            </w:pPr>
            <w:proofErr w:type="gramStart"/>
            <w:r w:rsidRPr="007A60BF">
              <w:rPr>
                <w:rFonts w:ascii="Comic Sans MS" w:hAnsi="Comic Sans MS"/>
                <w:sz w:val="20"/>
                <w:szCs w:val="20"/>
              </w:rPr>
              <w:t>contradict</w:t>
            </w:r>
            <w:proofErr w:type="gramEnd"/>
            <w:r w:rsidRPr="007A60BF">
              <w:rPr>
                <w:rFonts w:ascii="Comic Sans MS" w:hAnsi="Comic Sans MS"/>
                <w:sz w:val="20"/>
                <w:szCs w:val="20"/>
              </w:rPr>
              <w:t xml:space="preserve"> this statement.</w:t>
            </w:r>
          </w:p>
        </w:tc>
        <w:tc>
          <w:tcPr>
            <w:tcW w:w="2984" w:type="dxa"/>
            <w:noWrap/>
            <w:vAlign w:val="center"/>
          </w:tcPr>
          <w:p w:rsidR="00E60CC7" w:rsidRPr="007A60BF" w:rsidRDefault="00BE6048" w:rsidP="00771BB1">
            <w:pPr>
              <w:pStyle w:val="NoSpacing"/>
              <w:jc w:val="center"/>
              <w:rPr>
                <w:rFonts w:ascii="Comic Sans MS" w:hAnsi="Comic Sans MS"/>
                <w:sz w:val="20"/>
                <w:szCs w:val="20"/>
              </w:rPr>
            </w:pPr>
            <w:r>
              <w:rPr>
                <w:rFonts w:ascii="Comic Sans MS" w:hAnsi="Comic Sans MS"/>
                <w:sz w:val="20"/>
                <w:szCs w:val="20"/>
              </w:rPr>
              <w:pict>
                <v:shape id="_x0000_i1041" type="#_x0000_t136" style="width:108.85pt;height:24.85pt" fillcolor="#06c" strokecolor="#9cf" strokeweight="1.5pt">
                  <v:shadow on="t" color="#900"/>
                  <v:textpath style="font-family:&quot;Impact&quot;;font-size:20pt;v-text-kern:t" trim="t" fitpath="t" string="Construction"/>
                </v:shape>
              </w:pict>
            </w:r>
          </w:p>
          <w:p w:rsidR="002E06A2" w:rsidRPr="007A60BF" w:rsidRDefault="002E06A2" w:rsidP="007A60BF">
            <w:pPr>
              <w:pStyle w:val="NoSpacing"/>
              <w:rPr>
                <w:rFonts w:ascii="Comic Sans MS" w:hAnsi="Comic Sans MS"/>
                <w:sz w:val="20"/>
                <w:szCs w:val="20"/>
              </w:rPr>
            </w:pPr>
          </w:p>
          <w:p w:rsidR="002C7A99" w:rsidRDefault="0087011E" w:rsidP="00771BB1">
            <w:pPr>
              <w:pStyle w:val="NoSpacing"/>
              <w:rPr>
                <w:rFonts w:ascii="Comic Sans MS" w:hAnsi="Comic Sans MS"/>
                <w:sz w:val="20"/>
                <w:szCs w:val="20"/>
              </w:rPr>
            </w:pPr>
            <w:r w:rsidRPr="007A60BF">
              <w:rPr>
                <w:rFonts w:ascii="Comic Sans MS" w:hAnsi="Comic Sans MS"/>
                <w:sz w:val="20"/>
                <w:szCs w:val="20"/>
              </w:rPr>
              <w:t xml:space="preserve">Make a model </w:t>
            </w:r>
            <w:r w:rsidR="00771BB1">
              <w:rPr>
                <w:rFonts w:ascii="Comic Sans MS" w:hAnsi="Comic Sans MS"/>
                <w:sz w:val="20"/>
                <w:szCs w:val="20"/>
              </w:rPr>
              <w:t>of an Easter garden</w:t>
            </w:r>
            <w:r w:rsidR="007A60BF" w:rsidRPr="007A60BF">
              <w:rPr>
                <w:rFonts w:ascii="Comic Sans MS" w:hAnsi="Comic Sans MS"/>
                <w:sz w:val="20"/>
                <w:szCs w:val="20"/>
              </w:rPr>
              <w:t>.</w:t>
            </w:r>
            <w:r w:rsidR="00771BB1">
              <w:rPr>
                <w:rFonts w:ascii="Comic Sans MS" w:hAnsi="Comic Sans MS"/>
                <w:sz w:val="20"/>
                <w:szCs w:val="20"/>
              </w:rPr>
              <w:t xml:space="preserve"> </w:t>
            </w:r>
          </w:p>
          <w:p w:rsidR="00771BB1" w:rsidRPr="00740D25" w:rsidRDefault="00771BB1" w:rsidP="00771BB1">
            <w:pPr>
              <w:pStyle w:val="NoSpacing"/>
              <w:rPr>
                <w:rFonts w:ascii="Comic Sans MS" w:hAnsi="Comic Sans MS"/>
                <w:sz w:val="20"/>
                <w:szCs w:val="20"/>
              </w:rPr>
            </w:pPr>
            <w:r>
              <w:rPr>
                <w:rFonts w:ascii="Comic Sans MS" w:hAnsi="Comic Sans MS"/>
                <w:sz w:val="20"/>
                <w:szCs w:val="20"/>
              </w:rPr>
              <w:t>You can also make a real (small) one and plant something.</w:t>
            </w:r>
          </w:p>
        </w:tc>
        <w:tc>
          <w:tcPr>
            <w:tcW w:w="2985" w:type="dxa"/>
            <w:noWrap/>
            <w:vAlign w:val="center"/>
          </w:tcPr>
          <w:p w:rsidR="00E60CC7" w:rsidRPr="007A60BF" w:rsidRDefault="00BE6048" w:rsidP="007A60BF">
            <w:pPr>
              <w:pStyle w:val="NoSpacing"/>
              <w:jc w:val="center"/>
              <w:rPr>
                <w:rFonts w:ascii="Comic Sans MS" w:hAnsi="Comic Sans MS"/>
                <w:sz w:val="20"/>
                <w:szCs w:val="20"/>
              </w:rPr>
            </w:pPr>
            <w:r>
              <w:rPr>
                <w:rFonts w:ascii="Comic Sans MS" w:hAnsi="Comic Sans MS"/>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42" type="#_x0000_t170" style="width:93.45pt;height:28.3pt" adj="2158" fillcolor="#520402" strokecolor="blue" strokeweight="1pt">
                  <v:fill color2="#fc0" focus="100%" type="gradient"/>
                  <v:shadow on="t" type="perspective" color="#875b0d" opacity="45875f" origin=",.5" matrix=",,,.5,,-4768371582e-16"/>
                  <v:textpath style="font-family:&quot;Arial Black&quot;;font-size:20pt;v-text-kern:t;v-same-letter-heights:t" trim="t" fitpath="t" string="The Forced&#10;Relationship"/>
                </v:shape>
              </w:pict>
            </w:r>
          </w:p>
          <w:p w:rsidR="002E06A2" w:rsidRPr="007A60BF" w:rsidRDefault="002E06A2" w:rsidP="007A60BF">
            <w:pPr>
              <w:pStyle w:val="NoSpacing"/>
              <w:rPr>
                <w:rFonts w:ascii="Comic Sans MS" w:hAnsi="Comic Sans MS"/>
                <w:sz w:val="20"/>
                <w:szCs w:val="20"/>
              </w:rPr>
            </w:pPr>
          </w:p>
          <w:p w:rsidR="000020C3" w:rsidRPr="00740D25" w:rsidRDefault="00782653" w:rsidP="00184F91">
            <w:pPr>
              <w:pStyle w:val="NoSpacing"/>
              <w:jc w:val="center"/>
              <w:rPr>
                <w:rFonts w:ascii="Comic Sans MS" w:hAnsi="Comic Sans MS"/>
                <w:sz w:val="20"/>
                <w:szCs w:val="20"/>
              </w:rPr>
            </w:pPr>
            <w:r w:rsidRPr="007A60BF">
              <w:rPr>
                <w:rFonts w:ascii="Comic Sans MS" w:hAnsi="Comic Sans MS"/>
                <w:sz w:val="20"/>
                <w:szCs w:val="20"/>
              </w:rPr>
              <w:t xml:space="preserve">Solve the problem of </w:t>
            </w:r>
            <w:r w:rsidR="00184F91">
              <w:rPr>
                <w:rFonts w:ascii="Comic Sans MS" w:hAnsi="Comic Sans MS"/>
                <w:sz w:val="20"/>
                <w:szCs w:val="20"/>
              </w:rPr>
              <w:t>Peter’s denial and Thomas’ doubting</w:t>
            </w:r>
            <w:r w:rsidR="000020C3" w:rsidRPr="007A60BF">
              <w:rPr>
                <w:rFonts w:ascii="Comic Sans MS" w:hAnsi="Comic Sans MS"/>
                <w:sz w:val="20"/>
                <w:szCs w:val="20"/>
              </w:rPr>
              <w:t>.</w:t>
            </w:r>
          </w:p>
        </w:tc>
        <w:tc>
          <w:tcPr>
            <w:tcW w:w="2985" w:type="dxa"/>
            <w:noWrap/>
            <w:vAlign w:val="center"/>
          </w:tcPr>
          <w:p w:rsidR="00E60CC7" w:rsidRPr="007A60BF" w:rsidRDefault="00BE6048" w:rsidP="007A60BF">
            <w:pPr>
              <w:pStyle w:val="NoSpacing"/>
              <w:rPr>
                <w:rFonts w:ascii="Comic Sans MS" w:hAnsi="Comic Sans MS"/>
                <w:sz w:val="20"/>
                <w:szCs w:val="20"/>
              </w:rPr>
            </w:pPr>
            <w:r>
              <w:rPr>
                <w:rFonts w:ascii="Comic Sans MS" w:hAnsi="Comic Sans MS"/>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43" type="#_x0000_t175" style="width:126.85pt;height:26.55pt" adj="7200" fillcolor="black">
                  <v:shadow color="#868686"/>
                  <v:textpath style="font-family:&quot;Times New Roman&quot;;font-size:20pt;v-text-kern:t" trim="t" fitpath="t" string="The Alternative"/>
                </v:shape>
              </w:pict>
            </w:r>
          </w:p>
          <w:p w:rsidR="002E06A2" w:rsidRPr="007A60BF" w:rsidRDefault="002E06A2" w:rsidP="007A60BF">
            <w:pPr>
              <w:pStyle w:val="NoSpacing"/>
              <w:rPr>
                <w:rFonts w:ascii="Comic Sans MS" w:hAnsi="Comic Sans MS"/>
                <w:sz w:val="20"/>
                <w:szCs w:val="20"/>
              </w:rPr>
            </w:pPr>
          </w:p>
          <w:p w:rsidR="003F5A0E" w:rsidRPr="00740D25" w:rsidRDefault="00782653" w:rsidP="00184F91">
            <w:pPr>
              <w:pStyle w:val="NoSpacing"/>
              <w:jc w:val="center"/>
              <w:rPr>
                <w:rFonts w:ascii="Comic Sans MS" w:hAnsi="Comic Sans MS"/>
                <w:sz w:val="20"/>
                <w:szCs w:val="20"/>
              </w:rPr>
            </w:pPr>
            <w:r w:rsidRPr="007A60BF">
              <w:rPr>
                <w:rFonts w:ascii="Comic Sans MS" w:hAnsi="Comic Sans MS"/>
                <w:sz w:val="20"/>
                <w:szCs w:val="20"/>
              </w:rPr>
              <w:t xml:space="preserve">Work out three ways to </w:t>
            </w:r>
            <w:r w:rsidR="00184F91">
              <w:rPr>
                <w:rFonts w:ascii="Comic Sans MS" w:hAnsi="Comic Sans MS"/>
                <w:sz w:val="20"/>
                <w:szCs w:val="20"/>
              </w:rPr>
              <w:t>celebrate Easter without chocolate</w:t>
            </w:r>
            <w:r w:rsidR="003F5A0E" w:rsidRPr="007A60BF">
              <w:rPr>
                <w:rFonts w:ascii="Comic Sans MS" w:hAnsi="Comic Sans MS"/>
                <w:sz w:val="20"/>
                <w:szCs w:val="20"/>
              </w:rPr>
              <w:t>.</w:t>
            </w:r>
          </w:p>
        </w:tc>
      </w:tr>
    </w:tbl>
    <w:p w:rsidR="00E60CC7" w:rsidRPr="00E60CC7" w:rsidRDefault="00E00C57" w:rsidP="007A60BF">
      <w:pPr>
        <w:rPr>
          <w:lang w:val="en-GB"/>
        </w:rPr>
      </w:pPr>
      <w:r>
        <w:rPr>
          <w:rFonts w:ascii="Roboto" w:hAnsi="Roboto"/>
          <w:noProof/>
          <w:color w:val="2962FF"/>
          <w:lang w:val="en-GB" w:eastAsia="en-GB"/>
        </w:rPr>
        <w:lastRenderedPageBreak/>
        <w:drawing>
          <wp:inline distT="0" distB="0" distL="0" distR="0">
            <wp:extent cx="4748439" cy="6656100"/>
            <wp:effectExtent l="0" t="0" r="0" b="0"/>
            <wp:docPr id="1" name="Picture 1" descr="Image result for painting bread and w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ainting bread and win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660" cy="6664820"/>
                    </a:xfrm>
                    <a:prstGeom prst="rect">
                      <a:avLst/>
                    </a:prstGeom>
                    <a:noFill/>
                    <a:ln>
                      <a:noFill/>
                    </a:ln>
                  </pic:spPr>
                </pic:pic>
              </a:graphicData>
            </a:graphic>
          </wp:inline>
        </w:drawing>
      </w:r>
    </w:p>
    <w:sectPr w:rsidR="00E60CC7" w:rsidRPr="00E60CC7" w:rsidSect="007A60BF">
      <w:pgSz w:w="15840" w:h="12240" w:orient="landscape"/>
      <w:pgMar w:top="426"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3589"/>
    <w:rsid w:val="000012A0"/>
    <w:rsid w:val="000020C3"/>
    <w:rsid w:val="00027B81"/>
    <w:rsid w:val="000766B5"/>
    <w:rsid w:val="00171D5D"/>
    <w:rsid w:val="00184F91"/>
    <w:rsid w:val="001856C7"/>
    <w:rsid w:val="001B138E"/>
    <w:rsid w:val="001C191D"/>
    <w:rsid w:val="001D3EB5"/>
    <w:rsid w:val="002139AA"/>
    <w:rsid w:val="0023255A"/>
    <w:rsid w:val="002757B9"/>
    <w:rsid w:val="002849FA"/>
    <w:rsid w:val="002934F5"/>
    <w:rsid w:val="002C0D51"/>
    <w:rsid w:val="002C7A99"/>
    <w:rsid w:val="002E06A2"/>
    <w:rsid w:val="002F5237"/>
    <w:rsid w:val="00342F01"/>
    <w:rsid w:val="00350B6F"/>
    <w:rsid w:val="003769D0"/>
    <w:rsid w:val="003D5C71"/>
    <w:rsid w:val="003E5885"/>
    <w:rsid w:val="003F03ED"/>
    <w:rsid w:val="003F5A0E"/>
    <w:rsid w:val="004217E0"/>
    <w:rsid w:val="00424DAF"/>
    <w:rsid w:val="00425B0A"/>
    <w:rsid w:val="00502AE4"/>
    <w:rsid w:val="00547F07"/>
    <w:rsid w:val="005A0A92"/>
    <w:rsid w:val="005E4DDE"/>
    <w:rsid w:val="00623370"/>
    <w:rsid w:val="0068506B"/>
    <w:rsid w:val="006D1CC2"/>
    <w:rsid w:val="006D5EF1"/>
    <w:rsid w:val="00740D25"/>
    <w:rsid w:val="00771BB1"/>
    <w:rsid w:val="00782653"/>
    <w:rsid w:val="00785506"/>
    <w:rsid w:val="007A17EC"/>
    <w:rsid w:val="007A60BF"/>
    <w:rsid w:val="007C24BE"/>
    <w:rsid w:val="008475AA"/>
    <w:rsid w:val="008660C3"/>
    <w:rsid w:val="0087011E"/>
    <w:rsid w:val="00873476"/>
    <w:rsid w:val="00901A5B"/>
    <w:rsid w:val="00913CEA"/>
    <w:rsid w:val="00950432"/>
    <w:rsid w:val="00956E86"/>
    <w:rsid w:val="009B10C1"/>
    <w:rsid w:val="009B1EAD"/>
    <w:rsid w:val="009B7064"/>
    <w:rsid w:val="00A353BE"/>
    <w:rsid w:val="00A735DB"/>
    <w:rsid w:val="00AD6494"/>
    <w:rsid w:val="00B135DF"/>
    <w:rsid w:val="00B74521"/>
    <w:rsid w:val="00B85DB8"/>
    <w:rsid w:val="00BE352C"/>
    <w:rsid w:val="00BE6048"/>
    <w:rsid w:val="00C21383"/>
    <w:rsid w:val="00C57FF6"/>
    <w:rsid w:val="00C85412"/>
    <w:rsid w:val="00D04268"/>
    <w:rsid w:val="00D77BEB"/>
    <w:rsid w:val="00DC26B7"/>
    <w:rsid w:val="00DD22ED"/>
    <w:rsid w:val="00DF325B"/>
    <w:rsid w:val="00E00C57"/>
    <w:rsid w:val="00E23E94"/>
    <w:rsid w:val="00E60CC7"/>
    <w:rsid w:val="00E706D4"/>
    <w:rsid w:val="00E75BAA"/>
    <w:rsid w:val="00EB4459"/>
    <w:rsid w:val="00F43056"/>
    <w:rsid w:val="00F73589"/>
    <w:rsid w:val="00F85CEF"/>
    <w:rsid w:val="00FB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7F69151F-D6B8-462E-A0E1-04F4C34A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35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fineartamerica.com/featured/jewish-table-setting-with-bread-and-wine-gina-femrite.html&amp;psig=AOvVaw12IoCrb-mXkmI8IT8x8Epd&amp;ust=1585308003118000&amp;source=images&amp;cd=vfe&amp;ved=0CAIQjRxqFwoTCPjF5tWCuOgCFQAAAAAdAAAAABA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532F-C233-41AB-9E80-041F2556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dc:creator>
  <cp:keywords/>
  <dc:description/>
  <cp:lastModifiedBy>Steffi Egan</cp:lastModifiedBy>
  <cp:revision>2</cp:revision>
  <dcterms:created xsi:type="dcterms:W3CDTF">2020-03-26T12:04:00Z</dcterms:created>
  <dcterms:modified xsi:type="dcterms:W3CDTF">2020-03-26T12:04:00Z</dcterms:modified>
</cp:coreProperties>
</file>