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Pr="000F754E" w:rsidRDefault="006E07DA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  <w:r w:rsidRPr="000F754E">
        <w:rPr>
          <w:rFonts w:ascii="SassoonCRInfant" w:hAnsi="SassoonCRInfant" w:cstheme="minorHAnsi"/>
          <w:sz w:val="24"/>
          <w:szCs w:val="24"/>
        </w:rPr>
        <w:t>Home Learning Task Year 1</w:t>
      </w:r>
    </w:p>
    <w:p w:rsidR="006E07DA" w:rsidRPr="000F754E" w:rsidRDefault="006E07DA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242"/>
        <w:gridCol w:w="3393"/>
        <w:gridCol w:w="3571"/>
        <w:gridCol w:w="3215"/>
      </w:tblGrid>
      <w:tr w:rsidR="00404DAD" w:rsidRPr="000F754E" w:rsidTr="004D604B">
        <w:trPr>
          <w:trHeight w:val="594"/>
        </w:trPr>
        <w:tc>
          <w:tcPr>
            <w:tcW w:w="1560" w:type="dxa"/>
          </w:tcPr>
          <w:p w:rsidR="00404DAD" w:rsidRPr="000F754E" w:rsidRDefault="006A69AE" w:rsidP="00E17419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 xml:space="preserve">w/b </w:t>
            </w:r>
            <w:r w:rsidR="00E17419"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13</w:t>
            </w: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/</w:t>
            </w:r>
            <w:r w:rsidR="00B72509"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4</w:t>
            </w: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3242" w:type="dxa"/>
          </w:tcPr>
          <w:p w:rsidR="00404DAD" w:rsidRPr="000F754E" w:rsidRDefault="00404DAD" w:rsidP="00BD6433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Maths</w:t>
            </w:r>
          </w:p>
        </w:tc>
        <w:tc>
          <w:tcPr>
            <w:tcW w:w="3393" w:type="dxa"/>
          </w:tcPr>
          <w:p w:rsidR="00404DAD" w:rsidRPr="000F754E" w:rsidRDefault="00404DAD" w:rsidP="00BD6433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English</w:t>
            </w:r>
          </w:p>
        </w:tc>
        <w:tc>
          <w:tcPr>
            <w:tcW w:w="3571" w:type="dxa"/>
          </w:tcPr>
          <w:p w:rsidR="00404DAD" w:rsidRPr="000F754E" w:rsidRDefault="00404DAD" w:rsidP="00BD6433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Topic</w:t>
            </w:r>
          </w:p>
        </w:tc>
        <w:tc>
          <w:tcPr>
            <w:tcW w:w="3215" w:type="dxa"/>
            <w:vMerge w:val="restart"/>
          </w:tcPr>
          <w:p w:rsidR="00404DAD" w:rsidRPr="000F754E" w:rsidRDefault="00404DAD" w:rsidP="00BD6433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Enjoy your reading book.</w:t>
            </w:r>
          </w:p>
          <w:p w:rsidR="00404DAD" w:rsidRPr="000F754E" w:rsidRDefault="00404DAD" w:rsidP="00BD6433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10+ minutes</w:t>
            </w:r>
            <w:r w:rsidR="00EB6D90"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daily</w:t>
            </w:r>
          </w:p>
          <w:p w:rsidR="00404DAD" w:rsidRPr="000F754E" w:rsidRDefault="00404DAD" w:rsidP="00EB6D90">
            <w:pPr>
              <w:pStyle w:val="NoSpacing"/>
              <w:jc w:val="center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Please keep a reading record.</w:t>
            </w:r>
          </w:p>
          <w:p w:rsidR="00404DAD" w:rsidRPr="000F754E" w:rsidRDefault="00404DAD" w:rsidP="00BD6433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404DAD" w:rsidRPr="000F754E" w:rsidTr="004D604B">
        <w:trPr>
          <w:trHeight w:val="1461"/>
        </w:trPr>
        <w:tc>
          <w:tcPr>
            <w:tcW w:w="1560" w:type="dxa"/>
            <w:vAlign w:val="center"/>
          </w:tcPr>
          <w:p w:rsidR="00404DAD" w:rsidRPr="000F754E" w:rsidRDefault="00404DAD" w:rsidP="006E07DA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242" w:type="dxa"/>
          </w:tcPr>
          <w:p w:rsidR="008027EC" w:rsidRPr="000F754E" w:rsidRDefault="008027EC" w:rsidP="00182DF3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Can you make your own number line to 50? </w:t>
            </w:r>
          </w:p>
          <w:p w:rsidR="0064679F" w:rsidRDefault="0064679F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4679F" w:rsidRPr="000F754E" w:rsidRDefault="0064679F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D259F5">
              <w:rPr>
                <w:rFonts w:ascii="SassoonCRInfant" w:hAnsi="SassoonCRInfant" w:cstheme="minorHAnsi"/>
                <w:sz w:val="24"/>
                <w:szCs w:val="24"/>
              </w:rPr>
              <w:t>2 3</w:t>
            </w:r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 4 5 6 7 8 9 ………………………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287070" w:rsidP="00287070">
            <w:pPr>
              <w:pStyle w:val="NoSpacing"/>
              <w:tabs>
                <w:tab w:val="left" w:pos="2377"/>
              </w:tabs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ab/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Keep it safe as you will need it!</w:t>
            </w:r>
          </w:p>
        </w:tc>
        <w:tc>
          <w:tcPr>
            <w:tcW w:w="3393" w:type="dxa"/>
          </w:tcPr>
          <w:p w:rsidR="00C66408" w:rsidRPr="000F754E" w:rsidRDefault="00C66408" w:rsidP="005B7403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  <w:p w:rsidR="006276B4" w:rsidRDefault="006276B4" w:rsidP="005B7403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News writing – write your weekend news. What did you do on Easter Sunday? Did you get any eggs? </w:t>
            </w:r>
            <w:r w:rsidR="0064679F">
              <w:rPr>
                <w:rFonts w:ascii="SassoonCRInfant" w:hAnsi="SassoonCRInfant" w:cstheme="minorHAnsi"/>
                <w:sz w:val="24"/>
                <w:szCs w:val="24"/>
              </w:rPr>
              <w:t>How many have you eaten already!</w:t>
            </w:r>
          </w:p>
          <w:p w:rsidR="0064679F" w:rsidRDefault="0064679F" w:rsidP="005B7403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4679F" w:rsidRPr="000F754E" w:rsidRDefault="0064679F" w:rsidP="005B7403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Remember full stops and capital letters. </w:t>
            </w:r>
          </w:p>
        </w:tc>
        <w:tc>
          <w:tcPr>
            <w:tcW w:w="3571" w:type="dxa"/>
          </w:tcPr>
          <w:p w:rsidR="00785F05" w:rsidRPr="000F754E" w:rsidRDefault="00785F05" w:rsidP="00E84351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276B4" w:rsidRPr="000F754E" w:rsidRDefault="006276B4" w:rsidP="00E84351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RE Activities </w:t>
            </w:r>
          </w:p>
        </w:tc>
        <w:tc>
          <w:tcPr>
            <w:tcW w:w="3215" w:type="dxa"/>
            <w:vMerge/>
          </w:tcPr>
          <w:p w:rsidR="00404DAD" w:rsidRPr="000F754E" w:rsidRDefault="00404DAD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404DAD" w:rsidRPr="000F754E" w:rsidTr="004D604B">
        <w:trPr>
          <w:trHeight w:val="1492"/>
        </w:trPr>
        <w:tc>
          <w:tcPr>
            <w:tcW w:w="1560" w:type="dxa"/>
            <w:vAlign w:val="center"/>
          </w:tcPr>
          <w:p w:rsidR="00404DAD" w:rsidRPr="000F754E" w:rsidRDefault="00404DAD" w:rsidP="006E07DA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242" w:type="dxa"/>
          </w:tcPr>
          <w:p w:rsidR="00314AB7" w:rsidRPr="000F754E" w:rsidRDefault="00314AB7" w:rsidP="00182DF3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  <w:u w:val="single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  <w:u w:val="single"/>
              </w:rPr>
              <w:t>One more, one less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0F754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Look at the problem on the Maths Activites sheet.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0F754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Remember to give an reason for your answer.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0F754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For example –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0F754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Tom is right because …….</w:t>
            </w:r>
          </w:p>
          <w:p w:rsidR="00710CC0" w:rsidRPr="000F754E" w:rsidRDefault="00710CC0" w:rsidP="00182DF3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393" w:type="dxa"/>
          </w:tcPr>
          <w:p w:rsidR="00DB620D" w:rsidRPr="000F754E" w:rsidRDefault="00DB620D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276B4" w:rsidRPr="000F754E" w:rsidRDefault="00035878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Can you copy these sentences using the correct punctuation? </w:t>
            </w:r>
          </w:p>
          <w:p w:rsidR="00035878" w:rsidRPr="000F754E" w:rsidRDefault="00035878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035878" w:rsidRPr="000F754E" w:rsidRDefault="00035878" w:rsidP="007A0E2E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You might need capital letters, full stops and question marks.</w:t>
            </w:r>
          </w:p>
          <w:p w:rsidR="00035878" w:rsidRPr="000F754E" w:rsidRDefault="00035878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035878" w:rsidRPr="000F754E" w:rsidRDefault="00035878" w:rsidP="00035878">
            <w:pPr>
              <w:pStyle w:val="NoSpacing"/>
              <w:numPr>
                <w:ilvl w:val="0"/>
                <w:numId w:val="8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the boy went to the beach</w:t>
            </w:r>
          </w:p>
          <w:p w:rsidR="00035878" w:rsidRPr="000F754E" w:rsidRDefault="00035878" w:rsidP="00035878">
            <w:pPr>
              <w:pStyle w:val="NoSpacing"/>
              <w:numPr>
                <w:ilvl w:val="0"/>
                <w:numId w:val="8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ben was very excited</w:t>
            </w:r>
          </w:p>
          <w:p w:rsidR="00035878" w:rsidRPr="000F754E" w:rsidRDefault="00035878" w:rsidP="00035878">
            <w:pPr>
              <w:pStyle w:val="NoSpacing"/>
              <w:numPr>
                <w:ilvl w:val="0"/>
                <w:numId w:val="8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can </w:t>
            </w:r>
            <w:proofErr w:type="spell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i</w:t>
            </w:r>
            <w:proofErr w:type="spell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help you</w:t>
            </w:r>
          </w:p>
          <w:p w:rsidR="00035878" w:rsidRPr="000F754E" w:rsidRDefault="00035878" w:rsidP="00035878">
            <w:pPr>
              <w:pStyle w:val="NoSpacing"/>
              <w:numPr>
                <w:ilvl w:val="0"/>
                <w:numId w:val="8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proofErr w:type="spell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sam</w:t>
            </w:r>
            <w:proofErr w:type="spell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didn’t want to go</w:t>
            </w:r>
          </w:p>
          <w:p w:rsidR="00035878" w:rsidRPr="000F754E" w:rsidRDefault="00035878" w:rsidP="00035878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  <w:p w:rsidR="00035878" w:rsidRPr="000F754E" w:rsidRDefault="00035878" w:rsidP="00035878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:rsidR="00136EB7" w:rsidRPr="000F754E" w:rsidRDefault="00136EB7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260986" w:rsidRPr="000F754E" w:rsidRDefault="00260986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PE activities </w:t>
            </w:r>
          </w:p>
        </w:tc>
        <w:tc>
          <w:tcPr>
            <w:tcW w:w="3215" w:type="dxa"/>
            <w:vMerge w:val="restart"/>
          </w:tcPr>
          <w:p w:rsidR="00404DAD" w:rsidRPr="000F754E" w:rsidRDefault="00404DAD" w:rsidP="00404DAD">
            <w:pPr>
              <w:pStyle w:val="NoSpacing"/>
              <w:jc w:val="center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Weekly Spellings</w:t>
            </w:r>
          </w:p>
          <w:p w:rsidR="00404DAD" w:rsidRPr="000F754E" w:rsidRDefault="00404DAD" w:rsidP="00674B5B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1A2705" w:rsidRPr="000F754E" w:rsidRDefault="00D259F5" w:rsidP="00D36F04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hyperlink r:id="rId5" w:history="1">
              <w:r w:rsidR="001A2705" w:rsidRPr="000F754E">
                <w:rPr>
                  <w:rFonts w:ascii="SassoonCRInfant" w:hAnsi="SassoonCRInfant"/>
                  <w:color w:val="0000FF"/>
                  <w:sz w:val="24"/>
                  <w:szCs w:val="24"/>
                  <w:u w:val="single"/>
                </w:rPr>
                <w:t>https://www.phonicsplay.co.uk/</w:t>
              </w:r>
            </w:hyperlink>
            <w:r w:rsidR="001A2705" w:rsidRPr="000F754E">
              <w:rPr>
                <w:rFonts w:ascii="SassoonCRInfant" w:hAnsi="SassoonCRInfant"/>
                <w:sz w:val="24"/>
                <w:szCs w:val="24"/>
              </w:rPr>
              <w:t xml:space="preserve"> is an excellent place for children to play phonic games. It is free for everyone at the moment. </w:t>
            </w:r>
          </w:p>
          <w:p w:rsidR="00372C8B" w:rsidRPr="000F754E" w:rsidRDefault="00372C8B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/>
                <w:sz w:val="24"/>
                <w:szCs w:val="24"/>
              </w:rPr>
              <w:t xml:space="preserve">Phase 3, 4 and 5. </w:t>
            </w:r>
          </w:p>
          <w:p w:rsidR="001A2705" w:rsidRPr="000F754E" w:rsidRDefault="001A2705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372C8B" w:rsidRPr="000F754E" w:rsidRDefault="008027EC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Look at the Phase 3 sounds </w:t>
            </w:r>
          </w:p>
          <w:p w:rsidR="008027EC" w:rsidRPr="000F754E" w:rsidRDefault="008027EC" w:rsidP="008027EC">
            <w:pPr>
              <w:pStyle w:val="NormalWeb"/>
              <w:shd w:val="clear" w:color="auto" w:fill="FFFFFF"/>
              <w:rPr>
                <w:rFonts w:ascii="SassoonCRInfant" w:hAnsi="SassoonCRInfant"/>
                <w:color w:val="000000"/>
              </w:rPr>
            </w:pPr>
            <w:r w:rsidRPr="000F754E">
              <w:rPr>
                <w:rFonts w:ascii="SassoonCRInfant" w:hAnsi="SassoonCRInfant"/>
                <w:color w:val="000000"/>
                <w:shd w:val="clear" w:color="auto" w:fill="FFFFFF"/>
              </w:rPr>
              <w:t xml:space="preserve">j, v, w, x, y, z, </w:t>
            </w:r>
            <w:proofErr w:type="spellStart"/>
            <w:r w:rsidRPr="000F754E">
              <w:rPr>
                <w:rFonts w:ascii="SassoonCRInfant" w:hAnsi="SassoonCRInfant"/>
                <w:color w:val="000000"/>
                <w:shd w:val="clear" w:color="auto" w:fill="FFFFFF"/>
              </w:rPr>
              <w:t>zz</w:t>
            </w:r>
            <w:proofErr w:type="spellEnd"/>
            <w:r w:rsidRPr="000F754E">
              <w:rPr>
                <w:rFonts w:ascii="SassoonCRInfant" w:hAnsi="SassoonCRInfan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  <w:shd w:val="clear" w:color="auto" w:fill="FFFFFF"/>
              </w:rPr>
              <w:t>qu</w:t>
            </w:r>
            <w:proofErr w:type="spellEnd"/>
            <w:r w:rsidRPr="000F754E">
              <w:rPr>
                <w:rFonts w:ascii="SassoonCRInfant" w:hAnsi="SassoonCRInfant"/>
                <w:color w:val="000000"/>
                <w:shd w:val="clear" w:color="auto" w:fill="FFFFFF"/>
              </w:rPr>
              <w:t>,</w:t>
            </w:r>
            <w:r w:rsidRPr="000F754E">
              <w:rPr>
                <w:rFonts w:ascii="SassoonCRInfant" w:hAnsi="SassoonCRInfant"/>
                <w:color w:val="000000"/>
              </w:rPr>
              <w:t xml:space="preserve">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ch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sh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th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>, ng</w:t>
            </w:r>
          </w:p>
          <w:p w:rsidR="008027EC" w:rsidRPr="000F754E" w:rsidRDefault="008027EC" w:rsidP="008027EC">
            <w:pPr>
              <w:pStyle w:val="NormalWeb"/>
              <w:shd w:val="clear" w:color="auto" w:fill="FFFFFF"/>
              <w:rPr>
                <w:rFonts w:ascii="SassoonCRInfant" w:hAnsi="SassoonCRInfant"/>
                <w:color w:val="000000"/>
              </w:rPr>
            </w:pPr>
            <w:r w:rsidRPr="000F754E">
              <w:rPr>
                <w:rStyle w:val="Strong"/>
                <w:rFonts w:ascii="SassoonCRInfant" w:hAnsi="SassoonCRInfant"/>
                <w:color w:val="008000"/>
              </w:rPr>
              <w:lastRenderedPageBreak/>
              <w:t>Vowel digraphs:</w:t>
            </w:r>
            <w:r w:rsidRPr="000F754E">
              <w:rPr>
                <w:rFonts w:ascii="SassoonCRInfant" w:hAnsi="SassoonCRInfant"/>
                <w:color w:val="000000"/>
              </w:rPr>
              <w:t> 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ai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ee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igh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oa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oo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ar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or,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ur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ow, oi, ear, air,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ure</w:t>
            </w:r>
            <w:proofErr w:type="spellEnd"/>
            <w:r w:rsidRPr="000F754E">
              <w:rPr>
                <w:rFonts w:ascii="SassoonCRInfant" w:hAnsi="SassoonCRInfant"/>
                <w:color w:val="000000"/>
              </w:rPr>
              <w:t xml:space="preserve">, </w:t>
            </w:r>
            <w:proofErr w:type="spellStart"/>
            <w:r w:rsidRPr="000F754E">
              <w:rPr>
                <w:rFonts w:ascii="SassoonCRInfant" w:hAnsi="SassoonCRInfant"/>
                <w:color w:val="000000"/>
              </w:rPr>
              <w:t>er</w:t>
            </w:r>
            <w:proofErr w:type="spellEnd"/>
          </w:p>
          <w:p w:rsidR="008027EC" w:rsidRDefault="008027EC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Choose one sound and write some words with that sound. </w:t>
            </w:r>
          </w:p>
          <w:p w:rsidR="00B04EC2" w:rsidRDefault="00B04EC2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B04EC2" w:rsidRDefault="00B04EC2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>snow</w:t>
            </w:r>
          </w:p>
          <w:p w:rsidR="00B04EC2" w:rsidRPr="000F754E" w:rsidRDefault="00B04EC2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bow </w:t>
            </w:r>
          </w:p>
          <w:p w:rsidR="00D36F04" w:rsidRPr="000F754E" w:rsidRDefault="00D36F04" w:rsidP="00D36F0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404DAD" w:rsidRPr="000F754E" w:rsidTr="004D604B">
        <w:trPr>
          <w:trHeight w:val="1492"/>
        </w:trPr>
        <w:tc>
          <w:tcPr>
            <w:tcW w:w="1560" w:type="dxa"/>
            <w:vAlign w:val="center"/>
          </w:tcPr>
          <w:p w:rsidR="00404DAD" w:rsidRPr="000F754E" w:rsidRDefault="00404DAD" w:rsidP="006E07DA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242" w:type="dxa"/>
          </w:tcPr>
          <w:p w:rsidR="00314AB7" w:rsidRPr="000F754E" w:rsidRDefault="00314AB7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EA7BD0" w:rsidRPr="000F754E" w:rsidRDefault="00EA7BD0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0F754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Look at the problem on the Maths Activites sheet.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Remember to explain your answer.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Can you draw a number track to represent</w:t>
            </w:r>
            <w:r w:rsidR="00A10FBC"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these numbers?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25 – 1 =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32 + 1 =</w:t>
            </w:r>
          </w:p>
          <w:p w:rsidR="00EA7BD0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45 – 1 =</w:t>
            </w:r>
          </w:p>
        </w:tc>
        <w:tc>
          <w:tcPr>
            <w:tcW w:w="3393" w:type="dxa"/>
          </w:tcPr>
          <w:p w:rsidR="00DB620D" w:rsidRPr="000F754E" w:rsidRDefault="00DB620D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D6ECE" w:rsidRPr="000F754E" w:rsidRDefault="00AD6ECE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D6ECE" w:rsidRPr="000F754E" w:rsidRDefault="00E50453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Can you unscramble these sentences?</w:t>
            </w:r>
          </w:p>
          <w:p w:rsidR="00E50453" w:rsidRPr="000F754E" w:rsidRDefault="00E50453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E50453" w:rsidRPr="000F754E" w:rsidRDefault="00E50453" w:rsidP="007A0E2E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Remember full stops and capital letters might give you clues!</w:t>
            </w:r>
          </w:p>
          <w:p w:rsidR="00E50453" w:rsidRPr="000F754E" w:rsidRDefault="00E50453" w:rsidP="007A0E2E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  <w:p w:rsidR="00E50453" w:rsidRPr="000F754E" w:rsidRDefault="00E50453" w:rsidP="00E50453">
            <w:pPr>
              <w:pStyle w:val="NoSpacing"/>
              <w:numPr>
                <w:ilvl w:val="0"/>
                <w:numId w:val="10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proofErr w:type="gram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likes</w:t>
            </w:r>
            <w:proofErr w:type="gram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chips. fish The cat and </w:t>
            </w:r>
          </w:p>
          <w:p w:rsidR="00E50453" w:rsidRPr="000F754E" w:rsidRDefault="00E50453" w:rsidP="00E50453">
            <w:pPr>
              <w:pStyle w:val="NoSpacing"/>
              <w:numPr>
                <w:ilvl w:val="0"/>
                <w:numId w:val="10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proofErr w:type="gram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green</w:t>
            </w:r>
            <w:proofErr w:type="gram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? the Is </w:t>
            </w:r>
            <w:r w:rsidR="00287070"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Moon </w:t>
            </w:r>
          </w:p>
          <w:p w:rsidR="00287070" w:rsidRPr="000F754E" w:rsidRDefault="0012165C" w:rsidP="00E50453">
            <w:pPr>
              <w:pStyle w:val="NoSpacing"/>
              <w:numPr>
                <w:ilvl w:val="0"/>
                <w:numId w:val="10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proofErr w:type="gram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has</w:t>
            </w:r>
            <w:proofErr w:type="gram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The crown. Queen a</w:t>
            </w:r>
          </w:p>
          <w:p w:rsidR="0012165C" w:rsidRPr="000F754E" w:rsidRDefault="0012165C" w:rsidP="00E50453">
            <w:pPr>
              <w:pStyle w:val="NoSpacing"/>
              <w:numPr>
                <w:ilvl w:val="0"/>
                <w:numId w:val="10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proofErr w:type="gram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is</w:t>
            </w:r>
            <w:proofErr w:type="gram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place. a London busy</w:t>
            </w:r>
          </w:p>
          <w:p w:rsidR="006276B4" w:rsidRPr="000F754E" w:rsidRDefault="006276B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571" w:type="dxa"/>
          </w:tcPr>
          <w:p w:rsidR="00451E2C" w:rsidRPr="000F754E" w:rsidRDefault="00451E2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Our new topic this term is The Enchanted Woodland. </w:t>
            </w: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Have you ever been for a walk in the woods? </w:t>
            </w: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Watch ‘</w:t>
            </w:r>
            <w:proofErr w:type="spellStart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Lets</w:t>
            </w:r>
            <w:proofErr w:type="spellEnd"/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 go for a Walk’ </w:t>
            </w: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12165C" w:rsidRPr="000F754E" w:rsidRDefault="00D259F5" w:rsidP="00E13644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hyperlink r:id="rId6" w:history="1">
              <w:r w:rsidR="0012165C" w:rsidRPr="000F754E">
                <w:rPr>
                  <w:rFonts w:ascii="SassoonCRInfant" w:hAnsi="SassoonCRInfant"/>
                  <w:color w:val="0000FF"/>
                  <w:sz w:val="24"/>
                  <w:szCs w:val="24"/>
                  <w:u w:val="single"/>
                </w:rPr>
                <w:t>https://www.bbc.co.uk/iplayer/episode/m000g1w6/lets-go-for-a-walk-series-1-15-puddle-splashing-and-snakes-walk</w:t>
              </w:r>
            </w:hyperlink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0F754E">
              <w:rPr>
                <w:rFonts w:ascii="SassoonCRInfant" w:hAnsi="SassoonCRInfant"/>
                <w:sz w:val="24"/>
                <w:szCs w:val="24"/>
              </w:rPr>
              <w:t>Look at all the things they see</w:t>
            </w:r>
            <w:r w:rsidR="00957874" w:rsidRPr="000F754E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0F754E">
              <w:rPr>
                <w:rFonts w:ascii="SassoonCRInfant" w:hAnsi="SassoonCRInfant"/>
                <w:sz w:val="24"/>
                <w:szCs w:val="24"/>
              </w:rPr>
              <w:t xml:space="preserve">If you can you might be able to go for a walk in a woods. </w:t>
            </w:r>
          </w:p>
          <w:p w:rsidR="0012165C" w:rsidRPr="000F754E" w:rsidRDefault="0012165C" w:rsidP="00E1364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404DAD" w:rsidRPr="000F754E" w:rsidRDefault="00404DAD" w:rsidP="00674B5B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404DAD" w:rsidRPr="000F754E" w:rsidTr="004D604B">
        <w:trPr>
          <w:trHeight w:val="1492"/>
        </w:trPr>
        <w:tc>
          <w:tcPr>
            <w:tcW w:w="1560" w:type="dxa"/>
            <w:vAlign w:val="center"/>
          </w:tcPr>
          <w:p w:rsidR="00404DAD" w:rsidRPr="000F754E" w:rsidRDefault="00404DAD" w:rsidP="006E07DA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242" w:type="dxa"/>
          </w:tcPr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 xml:space="preserve"> </w:t>
            </w: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Pick a number from 0-50.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Using the sheet, or recording in your book, write the number one more and one less. </w:t>
            </w:r>
          </w:p>
          <w:p w:rsidR="00E90949" w:rsidRPr="000F754E" w:rsidRDefault="00E9094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How many can you do?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6D7FB1" w:rsidRPr="000F754E" w:rsidRDefault="006D7FB1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Think about a walk in the woods that you have done. Or think about the programme you watched yesterday. 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What did you see?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What did you hear?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What did you smell?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Did you touch anything?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What did you do? 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Fill in the sheet </w:t>
            </w:r>
            <w:r w:rsidR="00E90949">
              <w:rPr>
                <w:rFonts w:ascii="SassoonCRInfant" w:hAnsi="SassoonCRInfant" w:cstheme="minorHAnsi"/>
                <w:sz w:val="24"/>
                <w:szCs w:val="24"/>
              </w:rPr>
              <w:t xml:space="preserve">below </w:t>
            </w: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or make your own. </w:t>
            </w:r>
          </w:p>
          <w:p w:rsidR="00957874" w:rsidRPr="000F754E" w:rsidRDefault="00957874" w:rsidP="007A0E2E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571" w:type="dxa"/>
          </w:tcPr>
          <w:p w:rsidR="00DB620D" w:rsidRPr="000F754E" w:rsidRDefault="00DB620D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E64AED" w:rsidRPr="000F754E" w:rsidRDefault="00E64AED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Can you draw or paint </w:t>
            </w:r>
            <w:r w:rsidR="0064679F">
              <w:rPr>
                <w:rFonts w:ascii="SassoonCRInfant" w:hAnsi="SassoonCRInfant" w:cstheme="minorHAnsi"/>
                <w:sz w:val="24"/>
                <w:szCs w:val="24"/>
              </w:rPr>
              <w:t xml:space="preserve">or collage </w:t>
            </w: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a picture of a woodland scene? </w:t>
            </w:r>
          </w:p>
          <w:p w:rsidR="00E64AED" w:rsidRPr="000F754E" w:rsidRDefault="00E64AED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E64AED" w:rsidRPr="000F754E" w:rsidRDefault="00E64AED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You might want to paint </w:t>
            </w:r>
            <w:r w:rsidR="000F754E"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a winter scene where the trees are bare. Or a spring scene where you can see daffodils or bluebells. </w:t>
            </w:r>
          </w:p>
          <w:p w:rsidR="000F754E" w:rsidRPr="000F754E" w:rsidRDefault="000F754E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4679F" w:rsidRDefault="000F754E" w:rsidP="0064679F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Look at some of the woodland images to help you. </w:t>
            </w:r>
          </w:p>
          <w:p w:rsidR="0064679F" w:rsidRDefault="0064679F" w:rsidP="0064679F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4679F" w:rsidRDefault="0064679F" w:rsidP="0064679F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4679F" w:rsidRDefault="0064679F" w:rsidP="0064679F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64679F">
              <w:rPr>
                <w:rFonts w:ascii="SassoonCRInfant" w:hAnsi="SassoonCRInfant" w:cstheme="minorHAnsi"/>
                <w:sz w:val="24"/>
                <w:szCs w:val="24"/>
              </w:rPr>
              <w:t>*</w:t>
            </w:r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assoonCRInfant" w:hAnsi="SassoonCRInfant" w:cstheme="minorHAnsi"/>
                <w:sz w:val="24"/>
                <w:szCs w:val="24"/>
              </w:rPr>
              <w:t>top</w:t>
            </w:r>
            <w:proofErr w:type="gramEnd"/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 tip – use old magazines or newspapers for your collage. </w:t>
            </w:r>
          </w:p>
          <w:p w:rsidR="0064679F" w:rsidRDefault="0064679F" w:rsidP="0064679F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64679F" w:rsidRPr="000F754E" w:rsidRDefault="0064679F" w:rsidP="0064679F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404DAD" w:rsidRPr="000F754E" w:rsidRDefault="00404DAD" w:rsidP="00674B5B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404DAD" w:rsidRPr="000F754E" w:rsidTr="004D604B">
        <w:trPr>
          <w:trHeight w:val="1461"/>
        </w:trPr>
        <w:tc>
          <w:tcPr>
            <w:tcW w:w="1560" w:type="dxa"/>
            <w:vAlign w:val="center"/>
          </w:tcPr>
          <w:p w:rsidR="00404DAD" w:rsidRPr="000F754E" w:rsidRDefault="00404DAD" w:rsidP="006E07DA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3242" w:type="dxa"/>
          </w:tcPr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Look at these numbers.  Can you compare them?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Which one is greater</w:t>
            </w:r>
            <w:r w:rsidR="00562905">
              <w:rPr>
                <w:rFonts w:ascii="SassoonCRInfant" w:hAnsi="SassoonCRInfant" w:cstheme="minorHAnsi"/>
                <w:sz w:val="24"/>
                <w:szCs w:val="24"/>
              </w:rPr>
              <w:t xml:space="preserve"> than</w:t>
            </w: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? Which one is less than?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For example -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numPr>
                <w:ilvl w:val="0"/>
                <w:numId w:val="9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16   and 21 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16 is less than 21. I know that 21 is 5 greater than 21. </w:t>
            </w:r>
          </w:p>
          <w:p w:rsidR="001E08A3" w:rsidRPr="000F754E" w:rsidRDefault="001E08A3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1E08A3" w:rsidRPr="000F754E" w:rsidRDefault="001E08A3" w:rsidP="001E08A3">
            <w:pPr>
              <w:pStyle w:val="NoSpacing"/>
              <w:numPr>
                <w:ilvl w:val="0"/>
                <w:numId w:val="9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10  and 15 </w:t>
            </w:r>
          </w:p>
          <w:p w:rsidR="001E08A3" w:rsidRPr="000F754E" w:rsidRDefault="001E08A3" w:rsidP="001E08A3">
            <w:pPr>
              <w:pStyle w:val="NoSpacing"/>
              <w:numPr>
                <w:ilvl w:val="0"/>
                <w:numId w:val="9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29 and 27 </w:t>
            </w:r>
          </w:p>
          <w:p w:rsidR="001E08A3" w:rsidRPr="000F754E" w:rsidRDefault="001E08A3" w:rsidP="001E08A3">
            <w:pPr>
              <w:pStyle w:val="NoSpacing"/>
              <w:numPr>
                <w:ilvl w:val="0"/>
                <w:numId w:val="9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31 and 13 </w:t>
            </w:r>
          </w:p>
          <w:p w:rsidR="00A83FC9" w:rsidRPr="000F754E" w:rsidRDefault="001E08A3" w:rsidP="003B7261">
            <w:pPr>
              <w:pStyle w:val="NoSpacing"/>
              <w:numPr>
                <w:ilvl w:val="0"/>
                <w:numId w:val="9"/>
              </w:numPr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>50 and 41</w:t>
            </w:r>
          </w:p>
          <w:p w:rsidR="00A83FC9" w:rsidRPr="000F754E" w:rsidRDefault="00A83FC9" w:rsidP="00A83FC9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314AB7" w:rsidRPr="000F754E" w:rsidRDefault="00A83FC9" w:rsidP="001E08A3">
            <w:pPr>
              <w:pStyle w:val="NoSpacing"/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 xml:space="preserve">Use </w:t>
            </w:r>
            <w:r w:rsidR="001E08A3"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>your</w:t>
            </w:r>
            <w:r w:rsidRPr="000F754E">
              <w:rPr>
                <w:rFonts w:ascii="SassoonCRInfant" w:hAnsi="SassoonCRInfant" w:cstheme="minorHAnsi"/>
                <w:b/>
                <w:sz w:val="24"/>
                <w:szCs w:val="24"/>
              </w:rPr>
              <w:t xml:space="preserve"> number line to help you.</w:t>
            </w:r>
          </w:p>
        </w:tc>
        <w:tc>
          <w:tcPr>
            <w:tcW w:w="3393" w:type="dxa"/>
          </w:tcPr>
          <w:p w:rsidR="00BB67D4" w:rsidRPr="000F754E" w:rsidRDefault="00957874" w:rsidP="0095787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Write about a walk in the woods. </w:t>
            </w:r>
          </w:p>
          <w:p w:rsidR="00957874" w:rsidRPr="000F754E" w:rsidRDefault="00957874" w:rsidP="0095787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957874" w:rsidRPr="000F754E" w:rsidRDefault="00957874" w:rsidP="0095787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Use your ideas from yesterday. </w:t>
            </w:r>
          </w:p>
          <w:p w:rsidR="00957874" w:rsidRPr="000F754E" w:rsidRDefault="00957874" w:rsidP="0095787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957874" w:rsidRPr="000F754E" w:rsidRDefault="00957874" w:rsidP="0095787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  <w:r w:rsidRPr="000F754E">
              <w:rPr>
                <w:rFonts w:ascii="SassoonCRInfant" w:hAnsi="SassoonCRInfant" w:cstheme="minorHAnsi"/>
                <w:sz w:val="24"/>
                <w:szCs w:val="24"/>
              </w:rPr>
              <w:t xml:space="preserve">For example - </w:t>
            </w:r>
          </w:p>
          <w:p w:rsidR="00957874" w:rsidRPr="000F754E" w:rsidRDefault="00957874" w:rsidP="00957874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957874" w:rsidRPr="00713896" w:rsidRDefault="00957874" w:rsidP="00957874">
            <w:pPr>
              <w:pStyle w:val="NoSpacing"/>
              <w:rPr>
                <w:rFonts w:ascii="SassoonCRInfant" w:hAnsi="SassoonCRInfant" w:cstheme="minorHAnsi"/>
                <w:i/>
                <w:sz w:val="24"/>
                <w:szCs w:val="24"/>
              </w:rPr>
            </w:pPr>
            <w:r w:rsidRPr="00713896">
              <w:rPr>
                <w:rFonts w:ascii="SassoonCRInfant" w:hAnsi="SassoonCRInfant" w:cstheme="minorHAnsi"/>
                <w:i/>
                <w:sz w:val="24"/>
                <w:szCs w:val="24"/>
              </w:rPr>
              <w:t xml:space="preserve">One day I went for a walk in </w:t>
            </w:r>
            <w:proofErr w:type="spellStart"/>
            <w:r w:rsidRPr="00713896">
              <w:rPr>
                <w:rFonts w:ascii="SassoonCRInfant" w:hAnsi="SassoonCRInfant" w:cstheme="minorHAnsi"/>
                <w:i/>
                <w:sz w:val="24"/>
                <w:szCs w:val="24"/>
              </w:rPr>
              <w:t>Clowes</w:t>
            </w:r>
            <w:proofErr w:type="spellEnd"/>
            <w:r w:rsidRPr="00713896">
              <w:rPr>
                <w:rFonts w:ascii="SassoonCRInfant" w:hAnsi="SassoonCRInfant" w:cstheme="minorHAnsi"/>
                <w:i/>
                <w:sz w:val="24"/>
                <w:szCs w:val="24"/>
              </w:rPr>
              <w:t xml:space="preserve"> Woods. It was a lovely sunny day. As soon as I got out of the car I could hear the birds singing. </w:t>
            </w:r>
            <w:r w:rsidR="00713896">
              <w:rPr>
                <w:rFonts w:ascii="SassoonCRInfant" w:hAnsi="SassoonCRInfant" w:cstheme="minorHAnsi"/>
                <w:i/>
                <w:sz w:val="24"/>
                <w:szCs w:val="24"/>
              </w:rPr>
              <w:t>I leapt out…………</w:t>
            </w:r>
          </w:p>
        </w:tc>
        <w:tc>
          <w:tcPr>
            <w:tcW w:w="3571" w:type="dxa"/>
          </w:tcPr>
          <w:p w:rsidR="000F754E" w:rsidRPr="000F754E" w:rsidRDefault="000F754E" w:rsidP="000F754E">
            <w:pPr>
              <w:rPr>
                <w:rFonts w:ascii="SassoonCRInfant" w:eastAsia="Times New Roman" w:hAnsi="SassoonCRInfant" w:cstheme="minorHAnsi"/>
                <w:sz w:val="24"/>
                <w:szCs w:val="24"/>
                <w:shd w:val="clear" w:color="auto" w:fill="FEFEFE"/>
                <w:lang w:eastAsia="en-GB"/>
              </w:rPr>
            </w:pPr>
            <w:r w:rsidRPr="000F754E">
              <w:rPr>
                <w:rFonts w:ascii="SassoonCRInfant" w:eastAsia="Times New Roman" w:hAnsi="SassoonCRInfant" w:cstheme="minorHAnsi"/>
                <w:sz w:val="24"/>
                <w:szCs w:val="24"/>
                <w:shd w:val="clear" w:color="auto" w:fill="FEFEFE"/>
                <w:lang w:eastAsia="en-GB"/>
              </w:rPr>
              <w:t>If you can</w:t>
            </w:r>
            <w:r w:rsidR="00713896">
              <w:rPr>
                <w:rFonts w:ascii="SassoonCRInfant" w:eastAsia="Times New Roman" w:hAnsi="SassoonCRInfant" w:cstheme="minorHAnsi"/>
                <w:sz w:val="24"/>
                <w:szCs w:val="24"/>
                <w:shd w:val="clear" w:color="auto" w:fill="FEFEFE"/>
                <w:lang w:eastAsia="en-GB"/>
              </w:rPr>
              <w:t>,</w:t>
            </w:r>
            <w:r w:rsidRPr="000F754E">
              <w:rPr>
                <w:rFonts w:ascii="SassoonCRInfant" w:eastAsia="Times New Roman" w:hAnsi="SassoonCRInfant" w:cstheme="minorHAnsi"/>
                <w:sz w:val="24"/>
                <w:szCs w:val="24"/>
                <w:shd w:val="clear" w:color="auto" w:fill="FEFEFE"/>
                <w:lang w:eastAsia="en-GB"/>
              </w:rPr>
              <w:t xml:space="preserve"> try and make friends with a tree! </w:t>
            </w:r>
          </w:p>
          <w:p w:rsidR="000F754E" w:rsidRPr="000F754E" w:rsidRDefault="000F754E" w:rsidP="000F754E">
            <w:pPr>
              <w:rPr>
                <w:rFonts w:ascii="SassoonCRInfant" w:eastAsia="Times New Roman" w:hAnsi="SassoonCRInfant" w:cstheme="minorHAnsi"/>
                <w:sz w:val="24"/>
                <w:szCs w:val="24"/>
                <w:shd w:val="clear" w:color="auto" w:fill="FEFEFE"/>
                <w:lang w:eastAsia="en-GB"/>
              </w:rPr>
            </w:pPr>
          </w:p>
          <w:p w:rsidR="000F754E" w:rsidRPr="000F754E" w:rsidRDefault="000F754E" w:rsidP="000F754E">
            <w:pPr>
              <w:rPr>
                <w:rFonts w:ascii="SassoonCRInfant" w:eastAsia="Times New Roman" w:hAnsi="SassoonCRInfant" w:cstheme="minorHAnsi"/>
                <w:sz w:val="24"/>
                <w:szCs w:val="24"/>
                <w:lang w:eastAsia="en-GB"/>
              </w:rPr>
            </w:pPr>
            <w:r w:rsidRPr="000F754E">
              <w:rPr>
                <w:rFonts w:ascii="SassoonCRInfant" w:eastAsia="Times New Roman" w:hAnsi="SassoonCRInfant" w:cstheme="minorHAnsi"/>
                <w:sz w:val="24"/>
                <w:szCs w:val="24"/>
                <w:shd w:val="clear" w:color="auto" w:fill="FEFEFE"/>
                <w:lang w:eastAsia="en-GB"/>
              </w:rPr>
              <w:t>Choose a tree to befriend. Circle it with your arms, smell it, touch its bark and take a close look at its branches and leaves. Take rubbings of its bark, collect a few of its leaves and take a photograph of your tree.</w:t>
            </w:r>
          </w:p>
          <w:p w:rsidR="00222463" w:rsidRPr="000F754E" w:rsidRDefault="00222463" w:rsidP="00E17419">
            <w:pPr>
              <w:pStyle w:val="NoSpacing"/>
              <w:ind w:left="720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404DAD" w:rsidRPr="000F754E" w:rsidRDefault="00404DAD" w:rsidP="00674B5B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</w:tbl>
    <w:p w:rsidR="006E07DA" w:rsidRPr="000F754E" w:rsidRDefault="006E07DA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6E07DA" w:rsidRDefault="006E07DA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90949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90949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90949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90949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90949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90949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8F2314" w:rsidTr="00E90949">
        <w:tc>
          <w:tcPr>
            <w:tcW w:w="2830" w:type="dxa"/>
          </w:tcPr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E90949" w:rsidRDefault="00E90949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>see</w:t>
            </w:r>
          </w:p>
          <w:p w:rsidR="00E90949" w:rsidRDefault="00E90949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324748</wp:posOffset>
                  </wp:positionH>
                  <wp:positionV relativeFrom="paragraph">
                    <wp:posOffset>45720</wp:posOffset>
                  </wp:positionV>
                  <wp:extent cx="1000664" cy="525627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5" name="Picture 15" descr="Is the Human Eye Really Evidence Against Intelligent Desig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s the Human Eye Really Evidence Against Intelligent Desig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64" cy="52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949" w:rsidRDefault="00E90949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E90949" w:rsidRDefault="00E90949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11118" w:type="dxa"/>
          </w:tcPr>
          <w:p w:rsidR="00E90949" w:rsidRDefault="00E90949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8F2314" w:rsidTr="00E90949">
        <w:tc>
          <w:tcPr>
            <w:tcW w:w="2830" w:type="dxa"/>
          </w:tcPr>
          <w:p w:rsidR="00E90949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>hear</w:t>
            </w: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256049</wp:posOffset>
                  </wp:positionH>
                  <wp:positionV relativeFrom="paragraph">
                    <wp:posOffset>-216</wp:posOffset>
                  </wp:positionV>
                  <wp:extent cx="1147314" cy="76482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169" y="20990"/>
                      <wp:lineTo x="21169" y="0"/>
                      <wp:lineTo x="0" y="0"/>
                    </wp:wrapPolygon>
                  </wp:wrapTight>
                  <wp:docPr id="16" name="Picture 16" descr="Ears: Facts, Function &amp; Disease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rs: Facts, Function &amp; Disease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4" cy="76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18" w:type="dxa"/>
          </w:tcPr>
          <w:p w:rsidR="00E90949" w:rsidRDefault="00E90949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8F2314" w:rsidTr="00E90949">
        <w:tc>
          <w:tcPr>
            <w:tcW w:w="2830" w:type="dxa"/>
          </w:tcPr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>smell</w:t>
            </w: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290411</wp:posOffset>
                  </wp:positionH>
                  <wp:positionV relativeFrom="paragraph">
                    <wp:posOffset>254216</wp:posOffset>
                  </wp:positionV>
                  <wp:extent cx="1145153" cy="845388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1205" y="20935"/>
                      <wp:lineTo x="21205" y="0"/>
                      <wp:lineTo x="0" y="0"/>
                    </wp:wrapPolygon>
                  </wp:wrapTight>
                  <wp:docPr id="21" name="Picture 21" descr="Nose: Facts, Function &amp; Disease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se: Facts, Function &amp; Disease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53" cy="84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11118" w:type="dxa"/>
          </w:tcPr>
          <w:p w:rsidR="00E90949" w:rsidRDefault="00E90949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  <w:tr w:rsidR="008F2314" w:rsidTr="00E90949">
        <w:tc>
          <w:tcPr>
            <w:tcW w:w="2830" w:type="dxa"/>
          </w:tcPr>
          <w:p w:rsidR="00E90949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sz w:val="24"/>
                <w:szCs w:val="24"/>
              </w:rPr>
              <w:t xml:space="preserve">touch </w:t>
            </w: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83A4AF" wp14:editId="14184CAB">
                  <wp:extent cx="802257" cy="799248"/>
                  <wp:effectExtent l="0" t="0" r="0" b="1270"/>
                  <wp:docPr id="23" name="Picture 23" descr="Why Our Sense of Touch Is a Marvel of the Animal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hy Our Sense of Touch Is a Marvel of the Animal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31" cy="80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14" w:rsidRDefault="008F2314" w:rsidP="008F2314">
            <w:pPr>
              <w:pStyle w:val="NoSpacing"/>
              <w:jc w:val="center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11118" w:type="dxa"/>
          </w:tcPr>
          <w:p w:rsidR="00E90949" w:rsidRDefault="00E90949" w:rsidP="006E07DA">
            <w:pPr>
              <w:pStyle w:val="NoSpacing"/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</w:tr>
    </w:tbl>
    <w:p w:rsidR="00E90949" w:rsidRPr="000F754E" w:rsidRDefault="00E90949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p w:rsidR="00EA7BD0" w:rsidRPr="000F754E" w:rsidRDefault="00EA7BD0" w:rsidP="006E07DA">
      <w:pPr>
        <w:pStyle w:val="NoSpacing"/>
        <w:rPr>
          <w:rFonts w:ascii="SassoonCRInfant" w:hAnsi="SassoonCRInfant" w:cstheme="minorHAnsi"/>
          <w:sz w:val="24"/>
          <w:szCs w:val="24"/>
        </w:rPr>
      </w:pPr>
    </w:p>
    <w:sectPr w:rsidR="00EA7BD0" w:rsidRPr="000F754E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1FC"/>
    <w:multiLevelType w:val="hybridMultilevel"/>
    <w:tmpl w:val="9134E4AA"/>
    <w:lvl w:ilvl="0" w:tplc="9D66D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D5D"/>
    <w:multiLevelType w:val="hybridMultilevel"/>
    <w:tmpl w:val="4BE4B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218"/>
    <w:multiLevelType w:val="hybridMultilevel"/>
    <w:tmpl w:val="4498D68A"/>
    <w:lvl w:ilvl="0" w:tplc="15F6E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002"/>
    <w:multiLevelType w:val="hybridMultilevel"/>
    <w:tmpl w:val="31E6D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694D"/>
    <w:multiLevelType w:val="hybridMultilevel"/>
    <w:tmpl w:val="E460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20D0"/>
    <w:multiLevelType w:val="hybridMultilevel"/>
    <w:tmpl w:val="FFE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C84"/>
    <w:multiLevelType w:val="hybridMultilevel"/>
    <w:tmpl w:val="61C0A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DCB"/>
    <w:multiLevelType w:val="hybridMultilevel"/>
    <w:tmpl w:val="BA469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43E9"/>
    <w:multiLevelType w:val="hybridMultilevel"/>
    <w:tmpl w:val="59AEC8CC"/>
    <w:lvl w:ilvl="0" w:tplc="1AF69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E144A"/>
    <w:multiLevelType w:val="hybridMultilevel"/>
    <w:tmpl w:val="0A12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A3C0E"/>
    <w:multiLevelType w:val="hybridMultilevel"/>
    <w:tmpl w:val="553C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D0FB6"/>
    <w:multiLevelType w:val="hybridMultilevel"/>
    <w:tmpl w:val="11D69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250E9"/>
    <w:rsid w:val="00035878"/>
    <w:rsid w:val="000A4D99"/>
    <w:rsid w:val="000C6CA5"/>
    <w:rsid w:val="000F0A7F"/>
    <w:rsid w:val="000F754E"/>
    <w:rsid w:val="00115C77"/>
    <w:rsid w:val="0012165C"/>
    <w:rsid w:val="00136A44"/>
    <w:rsid w:val="00136EB7"/>
    <w:rsid w:val="00182DF3"/>
    <w:rsid w:val="001A2705"/>
    <w:rsid w:val="001E08A3"/>
    <w:rsid w:val="00222463"/>
    <w:rsid w:val="00236E45"/>
    <w:rsid w:val="00260986"/>
    <w:rsid w:val="00287070"/>
    <w:rsid w:val="002940DA"/>
    <w:rsid w:val="00314AB7"/>
    <w:rsid w:val="00372C8B"/>
    <w:rsid w:val="00404DAD"/>
    <w:rsid w:val="004265E1"/>
    <w:rsid w:val="00433302"/>
    <w:rsid w:val="00451E2C"/>
    <w:rsid w:val="00481ECB"/>
    <w:rsid w:val="004D604B"/>
    <w:rsid w:val="005068B8"/>
    <w:rsid w:val="00546749"/>
    <w:rsid w:val="005555E8"/>
    <w:rsid w:val="00562905"/>
    <w:rsid w:val="005912F0"/>
    <w:rsid w:val="005929D0"/>
    <w:rsid w:val="005B7403"/>
    <w:rsid w:val="00621133"/>
    <w:rsid w:val="006276B4"/>
    <w:rsid w:val="00634A4E"/>
    <w:rsid w:val="0064679F"/>
    <w:rsid w:val="00674B5B"/>
    <w:rsid w:val="006A5E5E"/>
    <w:rsid w:val="006A69AE"/>
    <w:rsid w:val="006B41FF"/>
    <w:rsid w:val="006B66B3"/>
    <w:rsid w:val="006D7FB1"/>
    <w:rsid w:val="006E07DA"/>
    <w:rsid w:val="00710CC0"/>
    <w:rsid w:val="00713896"/>
    <w:rsid w:val="00715A3A"/>
    <w:rsid w:val="007333B0"/>
    <w:rsid w:val="0074615E"/>
    <w:rsid w:val="00785F05"/>
    <w:rsid w:val="007911EB"/>
    <w:rsid w:val="007A0E2E"/>
    <w:rsid w:val="008027EC"/>
    <w:rsid w:val="00837BAD"/>
    <w:rsid w:val="008A1B13"/>
    <w:rsid w:val="008F2314"/>
    <w:rsid w:val="009209FD"/>
    <w:rsid w:val="00943552"/>
    <w:rsid w:val="00957874"/>
    <w:rsid w:val="009F0BC2"/>
    <w:rsid w:val="00A014DC"/>
    <w:rsid w:val="00A10FBC"/>
    <w:rsid w:val="00A27F94"/>
    <w:rsid w:val="00A83FC9"/>
    <w:rsid w:val="00AD6ECE"/>
    <w:rsid w:val="00AF7E31"/>
    <w:rsid w:val="00B04EC2"/>
    <w:rsid w:val="00B10AE7"/>
    <w:rsid w:val="00B60FCE"/>
    <w:rsid w:val="00B72509"/>
    <w:rsid w:val="00B9317D"/>
    <w:rsid w:val="00BB67D4"/>
    <w:rsid w:val="00BD477C"/>
    <w:rsid w:val="00BD6433"/>
    <w:rsid w:val="00C33A73"/>
    <w:rsid w:val="00C66408"/>
    <w:rsid w:val="00CC39EA"/>
    <w:rsid w:val="00D023A0"/>
    <w:rsid w:val="00D05EB3"/>
    <w:rsid w:val="00D07692"/>
    <w:rsid w:val="00D259F5"/>
    <w:rsid w:val="00D36F04"/>
    <w:rsid w:val="00D81985"/>
    <w:rsid w:val="00DB0B54"/>
    <w:rsid w:val="00DB620D"/>
    <w:rsid w:val="00DD51EB"/>
    <w:rsid w:val="00DF1F88"/>
    <w:rsid w:val="00E13644"/>
    <w:rsid w:val="00E17309"/>
    <w:rsid w:val="00E17419"/>
    <w:rsid w:val="00E50453"/>
    <w:rsid w:val="00E63D22"/>
    <w:rsid w:val="00E64AED"/>
    <w:rsid w:val="00E84351"/>
    <w:rsid w:val="00E90949"/>
    <w:rsid w:val="00EA7BD0"/>
    <w:rsid w:val="00EB6D90"/>
    <w:rsid w:val="00F4315C"/>
    <w:rsid w:val="00F72464"/>
    <w:rsid w:val="00F908E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1CF1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F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m000g1w6/lets-go-for-a-walk-series-1-15-puddle-splashing-and-snakes-wal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onicsplay.co.uk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Louise Joyner</cp:lastModifiedBy>
  <cp:revision>25</cp:revision>
  <cp:lastPrinted>2020-03-18T15:10:00Z</cp:lastPrinted>
  <dcterms:created xsi:type="dcterms:W3CDTF">2020-03-26T15:06:00Z</dcterms:created>
  <dcterms:modified xsi:type="dcterms:W3CDTF">2020-03-27T13:29:00Z</dcterms:modified>
</cp:coreProperties>
</file>